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C2" w:rsidRDefault="002755C2"/>
    <w:p w:rsidR="008C786B" w:rsidRDefault="008C786B"/>
    <w:p w:rsidR="00AC4FB8" w:rsidRDefault="00AC4FB8"/>
    <w:p w:rsidR="002B0B95" w:rsidRDefault="002B0B95"/>
    <w:p w:rsidR="002755C2" w:rsidRDefault="002B0B95" w:rsidP="00A623F0">
      <w:pPr>
        <w:jc w:val="center"/>
      </w:pPr>
      <w:r>
        <w:rPr>
          <w:noProof/>
        </w:rPr>
        <w:drawing>
          <wp:inline distT="0" distB="0" distL="0" distR="0">
            <wp:extent cx="6648450" cy="2152650"/>
            <wp:effectExtent l="0" t="0" r="0" b="0"/>
            <wp:docPr id="3" name="그림 2" descr="D:\파이버베이스\조현빈\01_상세페이지\02_작업\20200306_DIVA-S1518\DIVA-S1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파이버베이스\조현빈\01_상세페이지\02_작업\20200306_DIVA-S1518\DIVA-S15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92" w:rsidRDefault="007D1092"/>
    <w:p w:rsidR="00C84AB0" w:rsidRDefault="00C84AB0"/>
    <w:p w:rsidR="007D1092" w:rsidRDefault="007D1092"/>
    <w:p w:rsidR="002726CB" w:rsidRPr="00454CFE" w:rsidRDefault="009F4A17" w:rsidP="002726CB">
      <w:pPr>
        <w:jc w:val="center"/>
        <w:rPr>
          <w:rFonts w:ascii="Arial Black" w:hAnsi="Arial Black"/>
          <w:b/>
          <w:noProof/>
          <w:color w:val="595959" w:themeColor="text1" w:themeTint="A6"/>
          <w:sz w:val="48"/>
        </w:rPr>
      </w:pPr>
      <w:r>
        <w:rPr>
          <w:rFonts w:ascii="Arial Black" w:hAnsi="Arial Black" w:hint="eastAsia"/>
          <w:b/>
          <w:noProof/>
          <w:color w:val="595959" w:themeColor="text1" w:themeTint="A6"/>
          <w:sz w:val="48"/>
        </w:rPr>
        <w:t>DIVA-</w:t>
      </w:r>
      <w:r w:rsidR="00C8305C">
        <w:rPr>
          <w:rFonts w:ascii="Arial Black" w:hAnsi="Arial Black" w:hint="eastAsia"/>
          <w:b/>
          <w:noProof/>
          <w:color w:val="595959" w:themeColor="text1" w:themeTint="A6"/>
          <w:sz w:val="48"/>
        </w:rPr>
        <w:t>S</w:t>
      </w:r>
      <w:r w:rsidR="001E2B80">
        <w:rPr>
          <w:rFonts w:ascii="Arial Black" w:hAnsi="Arial Black" w:hint="eastAsia"/>
          <w:b/>
          <w:noProof/>
          <w:color w:val="595959" w:themeColor="text1" w:themeTint="A6"/>
          <w:sz w:val="48"/>
        </w:rPr>
        <w:t>1518</w:t>
      </w:r>
    </w:p>
    <w:p w:rsidR="005C20DA" w:rsidRPr="00454CFE" w:rsidRDefault="005C20DA" w:rsidP="005C20DA">
      <w:pPr>
        <w:jc w:val="center"/>
        <w:rPr>
          <w:b/>
          <w:color w:val="595959" w:themeColor="text1" w:themeTint="A6"/>
          <w:sz w:val="24"/>
        </w:rPr>
      </w:pPr>
    </w:p>
    <w:p w:rsidR="007D1092" w:rsidRPr="00454CFE" w:rsidRDefault="008E6B6A" w:rsidP="005C20DA">
      <w:pPr>
        <w:jc w:val="center"/>
        <w:rPr>
          <w:b/>
          <w:color w:val="595959" w:themeColor="text1" w:themeTint="A6"/>
          <w:sz w:val="24"/>
        </w:rPr>
      </w:pPr>
      <w:r>
        <w:rPr>
          <w:rFonts w:hint="eastAsia"/>
          <w:b/>
          <w:color w:val="595959" w:themeColor="text1" w:themeTint="A6"/>
          <w:sz w:val="24"/>
        </w:rPr>
        <w:t xml:space="preserve">언메니지먼트 </w:t>
      </w:r>
      <w:r w:rsidR="007D1092" w:rsidRPr="00454CFE">
        <w:rPr>
          <w:b/>
          <w:color w:val="595959" w:themeColor="text1" w:themeTint="A6"/>
          <w:sz w:val="24"/>
        </w:rPr>
        <w:t>기가비</w:t>
      </w:r>
      <w:r w:rsidR="007D1092" w:rsidRPr="00454CFE">
        <w:rPr>
          <w:rFonts w:hint="eastAsia"/>
          <w:b/>
          <w:color w:val="595959" w:themeColor="text1" w:themeTint="A6"/>
          <w:sz w:val="24"/>
        </w:rPr>
        <w:t>트 이더넷 스위치</w:t>
      </w:r>
    </w:p>
    <w:p w:rsidR="00027EBE" w:rsidRPr="00027EBE" w:rsidRDefault="00027EBE" w:rsidP="00027EBE">
      <w:pPr>
        <w:jc w:val="center"/>
        <w:rPr>
          <w:b/>
          <w:color w:val="7F7F7F" w:themeColor="text1" w:themeTint="80"/>
          <w:sz w:val="24"/>
        </w:rPr>
      </w:pPr>
      <w:r w:rsidRPr="00454CFE">
        <w:rPr>
          <w:rFonts w:hint="eastAsia"/>
          <w:b/>
          <w:color w:val="595959" w:themeColor="text1" w:themeTint="A6"/>
          <w:sz w:val="24"/>
        </w:rPr>
        <w:t>모델</w:t>
      </w:r>
      <w:r w:rsidR="008C2B05" w:rsidRPr="00454CFE">
        <w:rPr>
          <w:rFonts w:hint="eastAsia"/>
          <w:b/>
          <w:color w:val="595959" w:themeColor="text1" w:themeTint="A6"/>
          <w:sz w:val="24"/>
        </w:rPr>
        <w:t xml:space="preserve">: </w:t>
      </w:r>
      <w:r w:rsidR="00C8305C">
        <w:rPr>
          <w:rFonts w:hint="eastAsia"/>
          <w:b/>
          <w:color w:val="595959" w:themeColor="text1" w:themeTint="A6"/>
          <w:sz w:val="24"/>
        </w:rPr>
        <w:t>DIVA-S</w:t>
      </w:r>
      <w:r w:rsidR="0096681B">
        <w:rPr>
          <w:rFonts w:hint="eastAsia"/>
          <w:b/>
          <w:color w:val="595959" w:themeColor="text1" w:themeTint="A6"/>
          <w:sz w:val="24"/>
        </w:rPr>
        <w:t>1518</w:t>
      </w:r>
    </w:p>
    <w:p w:rsidR="00027EBE" w:rsidRPr="00DB6B44" w:rsidRDefault="00027EBE">
      <w:pPr>
        <w:rPr>
          <w:color w:val="7F7F7F" w:themeColor="text1" w:themeTint="80"/>
        </w:rPr>
      </w:pPr>
    </w:p>
    <w:p w:rsidR="00C94DD3" w:rsidRDefault="00C94DD3" w:rsidP="008C2B05">
      <w:pPr>
        <w:jc w:val="center"/>
        <w:rPr>
          <w:color w:val="595959" w:themeColor="text1" w:themeTint="A6"/>
        </w:rPr>
      </w:pPr>
    </w:p>
    <w:p w:rsidR="00027EBE" w:rsidRPr="00454CFE" w:rsidRDefault="007D1092" w:rsidP="008C2B05">
      <w:pPr>
        <w:jc w:val="center"/>
        <w:rPr>
          <w:color w:val="595959" w:themeColor="text1" w:themeTint="A6"/>
        </w:rPr>
      </w:pPr>
      <w:r w:rsidRPr="00454CFE">
        <w:rPr>
          <w:rFonts w:hint="eastAsia"/>
          <w:color w:val="595959" w:themeColor="text1" w:themeTint="A6"/>
        </w:rPr>
        <w:t>RJ45 기가비트 이더넷</w:t>
      </w:r>
      <w:r w:rsidR="00031426">
        <w:rPr>
          <w:rFonts w:hint="eastAsia"/>
          <w:color w:val="595959" w:themeColor="text1" w:themeTint="A6"/>
        </w:rPr>
        <w:t xml:space="preserve"> </w:t>
      </w:r>
      <w:r w:rsidR="00C25574">
        <w:rPr>
          <w:rFonts w:hint="eastAsia"/>
          <w:color w:val="595959" w:themeColor="text1" w:themeTint="A6"/>
        </w:rPr>
        <w:t>16</w:t>
      </w:r>
      <w:r w:rsidRPr="00454CFE">
        <w:rPr>
          <w:rFonts w:hint="eastAsia"/>
          <w:color w:val="595959" w:themeColor="text1" w:themeTint="A6"/>
        </w:rPr>
        <w:t>포트</w:t>
      </w:r>
    </w:p>
    <w:p w:rsidR="00DB6B44" w:rsidRPr="00454CFE" w:rsidRDefault="007D1092" w:rsidP="008C2B05">
      <w:pPr>
        <w:jc w:val="center"/>
        <w:rPr>
          <w:color w:val="595959" w:themeColor="text1" w:themeTint="A6"/>
        </w:rPr>
      </w:pPr>
      <w:r w:rsidRPr="00454CFE">
        <w:rPr>
          <w:rFonts w:hint="eastAsia"/>
          <w:color w:val="595959" w:themeColor="text1" w:themeTint="A6"/>
        </w:rPr>
        <w:t>SFP 기가비트 업링크</w:t>
      </w:r>
      <w:r w:rsidR="00031426">
        <w:rPr>
          <w:rFonts w:hint="eastAsia"/>
          <w:color w:val="595959" w:themeColor="text1" w:themeTint="A6"/>
        </w:rPr>
        <w:t xml:space="preserve"> </w:t>
      </w:r>
      <w:r w:rsidR="00724092">
        <w:rPr>
          <w:rFonts w:hint="eastAsia"/>
          <w:color w:val="595959" w:themeColor="text1" w:themeTint="A6"/>
        </w:rPr>
        <w:t>2</w:t>
      </w:r>
      <w:r w:rsidRPr="00454CFE">
        <w:rPr>
          <w:rFonts w:hint="eastAsia"/>
          <w:color w:val="595959" w:themeColor="text1" w:themeTint="A6"/>
        </w:rPr>
        <w:t>포트</w:t>
      </w:r>
    </w:p>
    <w:p w:rsidR="00C25574" w:rsidRDefault="00C25574" w:rsidP="008C2B05">
      <w:pPr>
        <w:jc w:val="center"/>
        <w:rPr>
          <w:color w:val="595959" w:themeColor="text1" w:themeTint="A6"/>
        </w:rPr>
      </w:pPr>
      <w:r>
        <w:rPr>
          <w:rFonts w:hint="eastAsia"/>
          <w:color w:val="595959" w:themeColor="text1" w:themeTint="A6"/>
        </w:rPr>
        <w:t>Auto MDI/MDIX</w:t>
      </w:r>
    </w:p>
    <w:p w:rsidR="00DB6B44" w:rsidRDefault="00B838AE" w:rsidP="008C2B05">
      <w:pPr>
        <w:jc w:val="center"/>
        <w:rPr>
          <w:color w:val="595959" w:themeColor="text1" w:themeTint="A6"/>
        </w:rPr>
      </w:pPr>
      <w:r>
        <w:rPr>
          <w:rFonts w:hint="eastAsia"/>
          <w:color w:val="595959" w:themeColor="text1" w:themeTint="A6"/>
        </w:rPr>
        <w:t>Plug and play</w:t>
      </w:r>
    </w:p>
    <w:p w:rsidR="007D354B" w:rsidRPr="00DB6B44" w:rsidRDefault="007D354B" w:rsidP="007D1092">
      <w:pPr>
        <w:rPr>
          <w:color w:val="7F7F7F" w:themeColor="text1" w:themeTint="80"/>
        </w:rPr>
      </w:pPr>
    </w:p>
    <w:p w:rsidR="005C20DA" w:rsidRDefault="005C20DA">
      <w:pPr>
        <w:rPr>
          <w:color w:val="7F7F7F" w:themeColor="text1" w:themeTint="80"/>
        </w:rPr>
      </w:pPr>
    </w:p>
    <w:p w:rsidR="009F4A17" w:rsidRDefault="009F4A17">
      <w:pPr>
        <w:rPr>
          <w:color w:val="7F7F7F" w:themeColor="text1" w:themeTint="80"/>
        </w:rPr>
      </w:pPr>
    </w:p>
    <w:p w:rsidR="009F4A17" w:rsidRDefault="009F4A17">
      <w:pPr>
        <w:rPr>
          <w:color w:val="7F7F7F" w:themeColor="text1" w:themeTint="80"/>
        </w:rPr>
      </w:pPr>
    </w:p>
    <w:p w:rsidR="009F4A17" w:rsidRDefault="009F4A17">
      <w:pPr>
        <w:rPr>
          <w:color w:val="7F7F7F" w:themeColor="text1" w:themeTint="80"/>
        </w:rPr>
      </w:pPr>
    </w:p>
    <w:p w:rsidR="00D70161" w:rsidRDefault="00D70161">
      <w:pPr>
        <w:rPr>
          <w:color w:val="7F7F7F" w:themeColor="text1" w:themeTint="80"/>
        </w:rPr>
      </w:pPr>
    </w:p>
    <w:p w:rsidR="00C8305C" w:rsidRDefault="00C8305C">
      <w:pPr>
        <w:rPr>
          <w:color w:val="7F7F7F" w:themeColor="text1" w:themeTint="80"/>
        </w:rPr>
      </w:pPr>
    </w:p>
    <w:p w:rsidR="008209D0" w:rsidRDefault="008209D0">
      <w:pPr>
        <w:rPr>
          <w:color w:val="7F7F7F" w:themeColor="text1" w:themeTint="80"/>
        </w:rPr>
      </w:pPr>
    </w:p>
    <w:p w:rsidR="00C8305C" w:rsidRDefault="00C8305C">
      <w:pPr>
        <w:rPr>
          <w:color w:val="7F7F7F" w:themeColor="text1" w:themeTint="80"/>
        </w:rPr>
      </w:pPr>
    </w:p>
    <w:p w:rsidR="005C20DA" w:rsidRDefault="005C20DA">
      <w:pPr>
        <w:rPr>
          <w:color w:val="7F7F7F" w:themeColor="text1" w:themeTint="80"/>
        </w:rPr>
      </w:pPr>
    </w:p>
    <w:p w:rsidR="00550D87" w:rsidRPr="00F35B47" w:rsidRDefault="00550D87">
      <w:pPr>
        <w:rPr>
          <w:color w:val="7F7F7F" w:themeColor="text1" w:themeTint="80"/>
        </w:rPr>
      </w:pPr>
    </w:p>
    <w:p w:rsidR="003E31DF" w:rsidRPr="0053199E" w:rsidRDefault="002676AC">
      <w:pPr>
        <w:rPr>
          <w:b/>
          <w:color w:val="000000" w:themeColor="text1"/>
          <w:sz w:val="28"/>
        </w:rPr>
      </w:pPr>
      <w:r w:rsidRPr="0053199E">
        <w:rPr>
          <w:rFonts w:hint="eastAsia"/>
          <w:b/>
          <w:color w:val="000000" w:themeColor="text1"/>
          <w:sz w:val="28"/>
        </w:rPr>
        <w:lastRenderedPageBreak/>
        <w:t>개요</w:t>
      </w:r>
    </w:p>
    <w:p w:rsidR="001A408C" w:rsidRDefault="001A408C">
      <w:pPr>
        <w:rPr>
          <w:color w:val="7F7F7F" w:themeColor="text1" w:themeTint="80"/>
          <w:sz w:val="18"/>
        </w:rPr>
      </w:pPr>
    </w:p>
    <w:p w:rsidR="0014231A" w:rsidRDefault="00842DEF">
      <w:pPr>
        <w:rPr>
          <w:color w:val="595959" w:themeColor="text1" w:themeTint="A6"/>
          <w:sz w:val="18"/>
        </w:rPr>
      </w:pPr>
      <w:r w:rsidRPr="00A72682">
        <w:rPr>
          <w:rFonts w:hint="eastAsia"/>
          <w:color w:val="595959" w:themeColor="text1" w:themeTint="A6"/>
          <w:sz w:val="18"/>
        </w:rPr>
        <w:t>DIVA</w:t>
      </w:r>
      <w:r>
        <w:rPr>
          <w:rFonts w:hint="eastAsia"/>
          <w:color w:val="595959" w:themeColor="text1" w:themeTint="A6"/>
          <w:sz w:val="18"/>
        </w:rPr>
        <w:t>-S15</w:t>
      </w:r>
      <w:r w:rsidR="00C55C2E">
        <w:rPr>
          <w:rFonts w:hint="eastAsia"/>
          <w:color w:val="595959" w:themeColor="text1" w:themeTint="A6"/>
          <w:sz w:val="18"/>
        </w:rPr>
        <w:t>18</w:t>
      </w:r>
      <w:r w:rsidRPr="00A72682">
        <w:rPr>
          <w:rFonts w:hint="eastAsia"/>
          <w:color w:val="595959" w:themeColor="text1" w:themeTint="A6"/>
          <w:sz w:val="18"/>
        </w:rPr>
        <w:t xml:space="preserve"> </w:t>
      </w:r>
      <w:r>
        <w:rPr>
          <w:rFonts w:hint="eastAsia"/>
          <w:color w:val="595959" w:themeColor="text1" w:themeTint="A6"/>
          <w:sz w:val="18"/>
        </w:rPr>
        <w:t xml:space="preserve">모델은 </w:t>
      </w:r>
      <w:r w:rsidR="00047C1C">
        <w:rPr>
          <w:rFonts w:hint="eastAsia"/>
          <w:color w:val="595959" w:themeColor="text1" w:themeTint="A6"/>
          <w:sz w:val="18"/>
        </w:rPr>
        <w:t xml:space="preserve">학교, 기숙사, 사무실 및 감시 시스템 및 CCTV의 네트워크 환경을 제공합니다. </w:t>
      </w:r>
      <w:r w:rsidR="00C50D57">
        <w:rPr>
          <w:rFonts w:hint="eastAsia"/>
          <w:color w:val="595959" w:themeColor="text1" w:themeTint="A6"/>
          <w:sz w:val="18"/>
        </w:rPr>
        <w:t xml:space="preserve">16개의 10/100/1000 Mbps </w:t>
      </w:r>
      <w:r w:rsidR="00047C1C">
        <w:rPr>
          <w:rFonts w:hint="eastAsia"/>
          <w:color w:val="595959" w:themeColor="text1" w:themeTint="A6"/>
          <w:sz w:val="18"/>
        </w:rPr>
        <w:t>RJ45</w:t>
      </w:r>
      <w:r w:rsidR="00C50D57">
        <w:rPr>
          <w:rFonts w:hint="eastAsia"/>
          <w:color w:val="595959" w:themeColor="text1" w:themeTint="A6"/>
          <w:sz w:val="18"/>
        </w:rPr>
        <w:t xml:space="preserve"> 포트를 사용하여 다양한 이더넷 장치를 연결하며, </w:t>
      </w:r>
      <w:r w:rsidR="00047C1C">
        <w:rPr>
          <w:rFonts w:hint="eastAsia"/>
          <w:color w:val="595959" w:themeColor="text1" w:themeTint="A6"/>
          <w:sz w:val="18"/>
        </w:rPr>
        <w:t>플러그 앤 플레이 타입으로 쉽게 네트워크를 확장 할 수 있습니다. 내구성 및 방열 성능이 뛰어나 안정적으로 작동을 하</w:t>
      </w:r>
      <w:r w:rsidR="00C50D57">
        <w:rPr>
          <w:rFonts w:hint="eastAsia"/>
          <w:color w:val="595959" w:themeColor="text1" w:themeTint="A6"/>
          <w:sz w:val="18"/>
        </w:rPr>
        <w:t>고</w:t>
      </w:r>
      <w:r w:rsidR="00047C1C">
        <w:rPr>
          <w:rFonts w:hint="eastAsia"/>
          <w:color w:val="595959" w:themeColor="text1" w:themeTint="A6"/>
          <w:sz w:val="18"/>
        </w:rPr>
        <w:t>, 데스크탑과 벽면, 렉 등 손쉽게 설치를 할 수 있습니다. TV, NAS, 무선 AP, NVR 및 IP 카메라 등 네트워크 제품과 손쉽게 연결 할 수 있습니다.</w:t>
      </w:r>
      <w:r w:rsidR="00C50D57">
        <w:rPr>
          <w:rFonts w:hint="eastAsia"/>
          <w:color w:val="595959" w:themeColor="text1" w:themeTint="A6"/>
          <w:sz w:val="18"/>
        </w:rPr>
        <w:t xml:space="preserve"> 16개의 RJ45 포트 외에도 2개의 1000Mbps SFP 포트</w:t>
      </w:r>
    </w:p>
    <w:p w:rsidR="00C50D57" w:rsidRDefault="00C50D57">
      <w:pPr>
        <w:rPr>
          <w:color w:val="595959" w:themeColor="text1" w:themeTint="A6"/>
          <w:sz w:val="18"/>
        </w:rPr>
      </w:pPr>
      <w:r>
        <w:rPr>
          <w:rFonts w:hint="eastAsia"/>
          <w:color w:val="595959" w:themeColor="text1" w:themeTint="A6"/>
          <w:sz w:val="18"/>
        </w:rPr>
        <w:t>를 통해 고속으로 업링크 네트워크를 연결하고 속도 저하 및 노이즈 영향 없이 장거리 네트워크를 확장합니다.</w:t>
      </w:r>
    </w:p>
    <w:p w:rsidR="0014231A" w:rsidRPr="0014231A" w:rsidRDefault="0014231A">
      <w:pPr>
        <w:rPr>
          <w:color w:val="595959" w:themeColor="text1" w:themeTint="A6"/>
          <w:sz w:val="18"/>
        </w:rPr>
      </w:pPr>
    </w:p>
    <w:p w:rsidR="009329A6" w:rsidRDefault="004A50C4" w:rsidP="004A50C4">
      <w:pPr>
        <w:jc w:val="center"/>
        <w:rPr>
          <w:color w:val="7F7F7F" w:themeColor="text1" w:themeTint="80"/>
          <w:sz w:val="18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6648450" cy="2152650"/>
            <wp:effectExtent l="0" t="0" r="0" b="0"/>
            <wp:docPr id="1" name="그림 1" descr="D:\파이버베이스\조현빈\01_상세페이지\02_작업\20200306_DIVA-S1518\DIVA-S151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파이버베이스\조현빈\01_상세페이지\02_작업\20200306_DIVA-S1518\DIVA-S1518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97C" w:rsidRPr="005565F5" w:rsidRDefault="0064297C" w:rsidP="00AC4FB8">
      <w:pPr>
        <w:rPr>
          <w:color w:val="595959" w:themeColor="text1" w:themeTint="A6"/>
          <w:sz w:val="18"/>
        </w:rPr>
      </w:pPr>
    </w:p>
    <w:p w:rsidR="0064297C" w:rsidRDefault="0064297C" w:rsidP="008C786B">
      <w:pPr>
        <w:rPr>
          <w:color w:val="595959" w:themeColor="text1" w:themeTint="A6"/>
          <w:sz w:val="18"/>
        </w:rPr>
      </w:pPr>
    </w:p>
    <w:p w:rsidR="004540E7" w:rsidRPr="004540E7" w:rsidRDefault="004540E7">
      <w:pPr>
        <w:rPr>
          <w:b/>
          <w:color w:val="000000" w:themeColor="text1"/>
          <w:sz w:val="18"/>
        </w:rPr>
      </w:pPr>
    </w:p>
    <w:p w:rsidR="004540E7" w:rsidRPr="004540E7" w:rsidRDefault="004540E7">
      <w:pPr>
        <w:rPr>
          <w:b/>
          <w:sz w:val="18"/>
        </w:rPr>
      </w:pPr>
      <w:r w:rsidRPr="004540E7">
        <w:rPr>
          <w:rFonts w:hint="eastAsia"/>
          <w:b/>
          <w:sz w:val="18"/>
        </w:rPr>
        <w:t>하드웨어</w:t>
      </w:r>
    </w:p>
    <w:tbl>
      <w:tblPr>
        <w:tblStyle w:val="a8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835"/>
        <w:gridCol w:w="7655"/>
      </w:tblGrid>
      <w:tr w:rsidR="00CD0AB5" w:rsidRPr="005A479C" w:rsidTr="004540E7">
        <w:tc>
          <w:tcPr>
            <w:tcW w:w="2835" w:type="dxa"/>
            <w:shd w:val="clear" w:color="auto" w:fill="595959" w:themeFill="text1" w:themeFillTint="A6"/>
            <w:vAlign w:val="center"/>
          </w:tcPr>
          <w:p w:rsidR="00CD0AB5" w:rsidRDefault="00C16C90" w:rsidP="00322EC0">
            <w:pPr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네트</w:t>
            </w:r>
            <w:r>
              <w:rPr>
                <w:rFonts w:hint="eastAsia"/>
                <w:b/>
                <w:color w:val="FFFFFF" w:themeColor="background1"/>
                <w:sz w:val="18"/>
              </w:rPr>
              <w:t>워크 인터페이스</w:t>
            </w:r>
          </w:p>
        </w:tc>
        <w:tc>
          <w:tcPr>
            <w:tcW w:w="7655" w:type="dxa"/>
            <w:vAlign w:val="center"/>
          </w:tcPr>
          <w:p w:rsidR="00CD0AB5" w:rsidRDefault="00C16C90" w:rsidP="004540E7">
            <w:pPr>
              <w:jc w:val="right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 xml:space="preserve">10/100/1000 Mbps RJ45 </w:t>
            </w:r>
            <w:r w:rsidR="00C55C2E">
              <w:rPr>
                <w:rFonts w:hint="eastAsia"/>
                <w:color w:val="595959" w:themeColor="text1" w:themeTint="A6"/>
                <w:sz w:val="18"/>
              </w:rPr>
              <w:t>16</w:t>
            </w:r>
            <w:r>
              <w:rPr>
                <w:rFonts w:hint="eastAsia"/>
                <w:color w:val="595959" w:themeColor="text1" w:themeTint="A6"/>
                <w:sz w:val="18"/>
              </w:rPr>
              <w:t>포트</w:t>
            </w:r>
          </w:p>
          <w:p w:rsidR="00C16C90" w:rsidRPr="00454CFE" w:rsidRDefault="00C16C90" w:rsidP="005A479C">
            <w:pPr>
              <w:jc w:val="right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 xml:space="preserve">1000 Mbps SFP </w:t>
            </w:r>
            <w:r w:rsidR="00724092">
              <w:rPr>
                <w:rFonts w:hint="eastAsia"/>
                <w:color w:val="595959" w:themeColor="text1" w:themeTint="A6"/>
                <w:sz w:val="18"/>
              </w:rPr>
              <w:t>2</w:t>
            </w:r>
            <w:r>
              <w:rPr>
                <w:rFonts w:hint="eastAsia"/>
                <w:color w:val="595959" w:themeColor="text1" w:themeTint="A6"/>
                <w:sz w:val="18"/>
              </w:rPr>
              <w:t>포트</w:t>
            </w:r>
            <w:r w:rsidR="004E2A3C">
              <w:rPr>
                <w:rFonts w:hint="eastAsia"/>
                <w:color w:val="595959" w:themeColor="text1" w:themeTint="A6"/>
                <w:sz w:val="18"/>
              </w:rPr>
              <w:t xml:space="preserve"> (업링크)</w:t>
            </w:r>
          </w:p>
        </w:tc>
      </w:tr>
      <w:tr w:rsidR="00C16C90" w:rsidRPr="00F61B4D" w:rsidTr="004540E7">
        <w:tc>
          <w:tcPr>
            <w:tcW w:w="2835" w:type="dxa"/>
            <w:shd w:val="clear" w:color="auto" w:fill="595959" w:themeFill="text1" w:themeFillTint="A6"/>
            <w:vAlign w:val="center"/>
          </w:tcPr>
          <w:p w:rsidR="00C16C90" w:rsidRDefault="00C16C90" w:rsidP="00322EC0">
            <w:pPr>
              <w:rPr>
                <w:b/>
                <w:color w:val="FFFFFF" w:themeColor="background1"/>
                <w:sz w:val="18"/>
              </w:rPr>
            </w:pPr>
            <w:r>
              <w:rPr>
                <w:rFonts w:hint="eastAsia"/>
                <w:b/>
                <w:color w:val="FFFFFF" w:themeColor="background1"/>
                <w:sz w:val="18"/>
              </w:rPr>
              <w:t>하드웨어 성능</w:t>
            </w:r>
          </w:p>
        </w:tc>
        <w:tc>
          <w:tcPr>
            <w:tcW w:w="7655" w:type="dxa"/>
            <w:vAlign w:val="center"/>
          </w:tcPr>
          <w:p w:rsidR="00AC4FB8" w:rsidRDefault="00C16C90" w:rsidP="004540E7">
            <w:pPr>
              <w:jc w:val="right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포워딩</w:t>
            </w:r>
            <w:r w:rsidR="005A479C">
              <w:rPr>
                <w:rFonts w:hint="eastAsia"/>
                <w:color w:val="595959" w:themeColor="text1" w:themeTint="A6"/>
                <w:sz w:val="18"/>
              </w:rPr>
              <w:t xml:space="preserve">: </w:t>
            </w:r>
            <w:r w:rsidR="00C55C2E">
              <w:rPr>
                <w:rFonts w:hint="eastAsia"/>
                <w:color w:val="595959" w:themeColor="text1" w:themeTint="A6"/>
                <w:sz w:val="18"/>
              </w:rPr>
              <w:t>26</w:t>
            </w:r>
            <w:r w:rsidR="00B2447D">
              <w:rPr>
                <w:rFonts w:hint="eastAsia"/>
                <w:color w:val="595959" w:themeColor="text1" w:themeTint="A6"/>
                <w:sz w:val="18"/>
              </w:rPr>
              <w:t>.</w:t>
            </w:r>
            <w:r w:rsidR="00C55C2E">
              <w:rPr>
                <w:rFonts w:hint="eastAsia"/>
                <w:color w:val="595959" w:themeColor="text1" w:themeTint="A6"/>
                <w:sz w:val="18"/>
              </w:rPr>
              <w:t>78</w:t>
            </w:r>
            <w:r>
              <w:rPr>
                <w:rFonts w:hint="eastAsia"/>
                <w:color w:val="595959" w:themeColor="text1" w:themeTint="A6"/>
                <w:sz w:val="18"/>
              </w:rPr>
              <w:t xml:space="preserve"> Mpps</w:t>
            </w:r>
          </w:p>
          <w:p w:rsidR="00AC4FB8" w:rsidRDefault="00C16C90" w:rsidP="004540E7">
            <w:pPr>
              <w:jc w:val="right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스위칭</w:t>
            </w:r>
            <w:r w:rsidR="00AC4FB8">
              <w:rPr>
                <w:rFonts w:hint="eastAsia"/>
                <w:color w:val="595959" w:themeColor="text1" w:themeTint="A6"/>
                <w:sz w:val="18"/>
              </w:rPr>
              <w:t xml:space="preserve">: </w:t>
            </w:r>
            <w:r w:rsidR="00C55C2E">
              <w:rPr>
                <w:rFonts w:hint="eastAsia"/>
                <w:color w:val="595959" w:themeColor="text1" w:themeTint="A6"/>
                <w:sz w:val="18"/>
              </w:rPr>
              <w:t>36</w:t>
            </w:r>
            <w:r>
              <w:rPr>
                <w:rFonts w:hint="eastAsia"/>
                <w:color w:val="595959" w:themeColor="text1" w:themeTint="A6"/>
                <w:sz w:val="18"/>
              </w:rPr>
              <w:t xml:space="preserve"> Gbps</w:t>
            </w:r>
          </w:p>
          <w:p w:rsidR="00C16C90" w:rsidRPr="00454CFE" w:rsidRDefault="00C16C90" w:rsidP="008E6B6A">
            <w:pPr>
              <w:jc w:val="right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MAC 테이블: 8K</w:t>
            </w:r>
          </w:p>
        </w:tc>
      </w:tr>
      <w:tr w:rsidR="00CD0AB5" w:rsidRPr="00F61B4D" w:rsidTr="004540E7">
        <w:tc>
          <w:tcPr>
            <w:tcW w:w="2835" w:type="dxa"/>
            <w:shd w:val="clear" w:color="auto" w:fill="595959" w:themeFill="text1" w:themeFillTint="A6"/>
            <w:vAlign w:val="center"/>
          </w:tcPr>
          <w:p w:rsidR="00CD0AB5" w:rsidRDefault="009C40E0" w:rsidP="00322EC0">
            <w:pPr>
              <w:rPr>
                <w:b/>
                <w:color w:val="FFFFFF" w:themeColor="background1"/>
                <w:sz w:val="18"/>
              </w:rPr>
            </w:pPr>
            <w:r>
              <w:rPr>
                <w:rFonts w:hint="eastAsia"/>
                <w:b/>
                <w:color w:val="FFFFFF" w:themeColor="background1"/>
                <w:sz w:val="18"/>
              </w:rPr>
              <w:t>동작 환경</w:t>
            </w:r>
          </w:p>
        </w:tc>
        <w:tc>
          <w:tcPr>
            <w:tcW w:w="7655" w:type="dxa"/>
            <w:vAlign w:val="center"/>
          </w:tcPr>
          <w:p w:rsidR="00AC4FB8" w:rsidRDefault="009C40E0" w:rsidP="00D05D65">
            <w:pPr>
              <w:jc w:val="right"/>
              <w:rPr>
                <w:rFonts w:eastAsiaTheme="minorHAnsi"/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 xml:space="preserve">온도: </w:t>
            </w:r>
            <w:r w:rsidR="00C55C2E">
              <w:rPr>
                <w:rFonts w:hint="eastAsia"/>
                <w:color w:val="595959" w:themeColor="text1" w:themeTint="A6"/>
                <w:sz w:val="18"/>
              </w:rPr>
              <w:t>-20</w:t>
            </w:r>
            <w:r w:rsidR="00C55C2E">
              <w:rPr>
                <w:rFonts w:eastAsiaTheme="minorHAnsi"/>
                <w:color w:val="595959" w:themeColor="text1" w:themeTint="A6"/>
                <w:sz w:val="18"/>
              </w:rPr>
              <w:t>℃</w:t>
            </w:r>
            <w:r>
              <w:rPr>
                <w:rFonts w:hint="eastAsia"/>
                <w:color w:val="595959" w:themeColor="text1" w:themeTint="A6"/>
                <w:sz w:val="18"/>
              </w:rPr>
              <w:t xml:space="preserve"> ~ </w:t>
            </w:r>
            <w:r w:rsidR="00406474">
              <w:rPr>
                <w:rFonts w:hint="eastAsia"/>
                <w:color w:val="595959" w:themeColor="text1" w:themeTint="A6"/>
                <w:sz w:val="18"/>
              </w:rPr>
              <w:t>50</w:t>
            </w:r>
            <w:r>
              <w:rPr>
                <w:rFonts w:eastAsiaTheme="minorHAnsi"/>
                <w:color w:val="595959" w:themeColor="text1" w:themeTint="A6"/>
                <w:sz w:val="18"/>
              </w:rPr>
              <w:t>℃</w:t>
            </w:r>
          </w:p>
          <w:p w:rsidR="00AC4FB8" w:rsidRDefault="009C40E0" w:rsidP="00D05D65">
            <w:pPr>
              <w:jc w:val="right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습도</w:t>
            </w:r>
            <w:r w:rsidR="005A479C">
              <w:rPr>
                <w:rFonts w:hint="eastAsia"/>
                <w:color w:val="595959" w:themeColor="text1" w:themeTint="A6"/>
                <w:sz w:val="18"/>
              </w:rPr>
              <w:t>:</w:t>
            </w:r>
            <w:r w:rsidR="00406474">
              <w:rPr>
                <w:rFonts w:hint="eastAsia"/>
                <w:color w:val="595959" w:themeColor="text1" w:themeTint="A6"/>
                <w:sz w:val="18"/>
              </w:rPr>
              <w:t xml:space="preserve"> 10</w:t>
            </w:r>
            <w:r>
              <w:rPr>
                <w:rFonts w:hint="eastAsia"/>
                <w:color w:val="595959" w:themeColor="text1" w:themeTint="A6"/>
                <w:sz w:val="18"/>
              </w:rPr>
              <w:t xml:space="preserve"> ~ 9</w:t>
            </w:r>
            <w:r w:rsidR="00406474">
              <w:rPr>
                <w:rFonts w:hint="eastAsia"/>
                <w:color w:val="595959" w:themeColor="text1" w:themeTint="A6"/>
                <w:sz w:val="18"/>
              </w:rPr>
              <w:t>0</w:t>
            </w:r>
            <w:r>
              <w:rPr>
                <w:rFonts w:hint="eastAsia"/>
                <w:color w:val="595959" w:themeColor="text1" w:themeTint="A6"/>
                <w:sz w:val="18"/>
              </w:rPr>
              <w:t>% (비응축)</w:t>
            </w:r>
          </w:p>
          <w:p w:rsidR="009C40E0" w:rsidRPr="00454CFE" w:rsidRDefault="009C40E0" w:rsidP="00D05D65">
            <w:pPr>
              <w:jc w:val="right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 xml:space="preserve">설치 높이: 3000 </w:t>
            </w:r>
            <w:r>
              <w:rPr>
                <w:color w:val="595959" w:themeColor="text1" w:themeTint="A6"/>
                <w:sz w:val="18"/>
              </w:rPr>
              <w:t>미터</w:t>
            </w:r>
            <w:r>
              <w:rPr>
                <w:rFonts w:hint="eastAsia"/>
                <w:color w:val="595959" w:themeColor="text1" w:themeTint="A6"/>
                <w:sz w:val="18"/>
              </w:rPr>
              <w:t xml:space="preserve"> 미만</w:t>
            </w:r>
          </w:p>
        </w:tc>
      </w:tr>
      <w:tr w:rsidR="00CD0AB5" w:rsidRPr="00F61B4D" w:rsidTr="004540E7">
        <w:tc>
          <w:tcPr>
            <w:tcW w:w="2835" w:type="dxa"/>
            <w:shd w:val="clear" w:color="auto" w:fill="595959" w:themeFill="text1" w:themeFillTint="A6"/>
            <w:vAlign w:val="center"/>
          </w:tcPr>
          <w:p w:rsidR="00CD0AB5" w:rsidRDefault="009C40E0" w:rsidP="00322EC0">
            <w:pPr>
              <w:rPr>
                <w:b/>
                <w:color w:val="FFFFFF" w:themeColor="background1"/>
                <w:sz w:val="18"/>
              </w:rPr>
            </w:pPr>
            <w:r>
              <w:rPr>
                <w:rFonts w:hint="eastAsia"/>
                <w:b/>
                <w:color w:val="FFFFFF" w:themeColor="background1"/>
                <w:sz w:val="18"/>
              </w:rPr>
              <w:t>크기</w:t>
            </w:r>
            <w:r w:rsidR="00D05D65">
              <w:rPr>
                <w:rFonts w:hint="eastAsia"/>
                <w:b/>
                <w:color w:val="FFFFFF" w:themeColor="background1"/>
                <w:sz w:val="18"/>
              </w:rPr>
              <w:t xml:space="preserve"> 및 무게</w:t>
            </w:r>
          </w:p>
        </w:tc>
        <w:tc>
          <w:tcPr>
            <w:tcW w:w="7655" w:type="dxa"/>
            <w:vAlign w:val="center"/>
          </w:tcPr>
          <w:p w:rsidR="00AC4FB8" w:rsidRDefault="00C55C2E" w:rsidP="00AC4FB8">
            <w:pPr>
              <w:jc w:val="right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270.5</w:t>
            </w:r>
            <w:r w:rsidR="005A479C">
              <w:rPr>
                <w:rFonts w:hint="eastAsia"/>
                <w:color w:val="595959" w:themeColor="text1" w:themeTint="A6"/>
                <w:sz w:val="18"/>
              </w:rPr>
              <w:t xml:space="preserve"> x </w:t>
            </w:r>
            <w:r>
              <w:rPr>
                <w:rFonts w:hint="eastAsia"/>
                <w:color w:val="595959" w:themeColor="text1" w:themeTint="A6"/>
                <w:sz w:val="18"/>
              </w:rPr>
              <w:t>44.6</w:t>
            </w:r>
            <w:r w:rsidR="009C40E0">
              <w:rPr>
                <w:rFonts w:hint="eastAsia"/>
                <w:color w:val="595959" w:themeColor="text1" w:themeTint="A6"/>
                <w:sz w:val="18"/>
              </w:rPr>
              <w:t xml:space="preserve"> x </w:t>
            </w:r>
            <w:r>
              <w:rPr>
                <w:rFonts w:hint="eastAsia"/>
                <w:color w:val="595959" w:themeColor="text1" w:themeTint="A6"/>
                <w:sz w:val="18"/>
              </w:rPr>
              <w:t>181</w:t>
            </w:r>
            <w:r w:rsidR="009C40E0">
              <w:rPr>
                <w:rFonts w:hint="eastAsia"/>
                <w:color w:val="595959" w:themeColor="text1" w:themeTint="A6"/>
                <w:sz w:val="18"/>
              </w:rPr>
              <w:t xml:space="preserve"> mm (</w:t>
            </w:r>
            <w:r>
              <w:rPr>
                <w:rFonts w:hint="eastAsia"/>
                <w:color w:val="595959" w:themeColor="text1" w:themeTint="A6"/>
                <w:sz w:val="18"/>
              </w:rPr>
              <w:t>10.7</w:t>
            </w:r>
            <w:r w:rsidR="009C40E0">
              <w:rPr>
                <w:rFonts w:hint="eastAsia"/>
                <w:color w:val="595959" w:themeColor="text1" w:themeTint="A6"/>
                <w:sz w:val="18"/>
              </w:rPr>
              <w:t xml:space="preserve"> x </w:t>
            </w:r>
            <w:r>
              <w:rPr>
                <w:rFonts w:hint="eastAsia"/>
                <w:color w:val="595959" w:themeColor="text1" w:themeTint="A6"/>
                <w:sz w:val="18"/>
              </w:rPr>
              <w:t>1.8</w:t>
            </w:r>
            <w:r w:rsidR="009C40E0">
              <w:rPr>
                <w:rFonts w:hint="eastAsia"/>
                <w:color w:val="595959" w:themeColor="text1" w:themeTint="A6"/>
                <w:sz w:val="18"/>
              </w:rPr>
              <w:t xml:space="preserve"> x </w:t>
            </w:r>
            <w:r>
              <w:rPr>
                <w:rFonts w:hint="eastAsia"/>
                <w:color w:val="595959" w:themeColor="text1" w:themeTint="A6"/>
                <w:sz w:val="18"/>
              </w:rPr>
              <w:t>7.2</w:t>
            </w:r>
            <w:r w:rsidR="009C40E0">
              <w:rPr>
                <w:color w:val="595959" w:themeColor="text1" w:themeTint="A6"/>
                <w:sz w:val="18"/>
              </w:rPr>
              <w:t>”</w:t>
            </w:r>
            <w:r w:rsidR="009C40E0">
              <w:rPr>
                <w:rFonts w:hint="eastAsia"/>
                <w:color w:val="595959" w:themeColor="text1" w:themeTint="A6"/>
                <w:sz w:val="18"/>
              </w:rPr>
              <w:t>)</w:t>
            </w:r>
          </w:p>
          <w:p w:rsidR="00CD0AB5" w:rsidRPr="00454CFE" w:rsidRDefault="00724092" w:rsidP="00AC4FB8">
            <w:pPr>
              <w:jc w:val="right"/>
              <w:rPr>
                <w:color w:val="595959" w:themeColor="text1" w:themeTint="A6"/>
                <w:sz w:val="18"/>
              </w:rPr>
            </w:pPr>
            <w:r w:rsidRPr="001E0495">
              <w:rPr>
                <w:rFonts w:hint="eastAsia"/>
                <w:color w:val="595959" w:themeColor="text1" w:themeTint="A6"/>
                <w:sz w:val="18"/>
              </w:rPr>
              <w:t>2.5</w:t>
            </w:r>
            <w:r w:rsidR="00D05D65" w:rsidRPr="001E0495">
              <w:rPr>
                <w:rFonts w:hint="eastAsia"/>
                <w:color w:val="595959" w:themeColor="text1" w:themeTint="A6"/>
                <w:sz w:val="18"/>
              </w:rPr>
              <w:t>Kg 미만</w:t>
            </w:r>
          </w:p>
        </w:tc>
      </w:tr>
      <w:tr w:rsidR="009C40E0" w:rsidRPr="00F61B4D" w:rsidTr="004540E7">
        <w:tc>
          <w:tcPr>
            <w:tcW w:w="2835" w:type="dxa"/>
            <w:shd w:val="clear" w:color="auto" w:fill="595959" w:themeFill="text1" w:themeFillTint="A6"/>
            <w:vAlign w:val="center"/>
          </w:tcPr>
          <w:p w:rsidR="009C40E0" w:rsidRDefault="009C40E0" w:rsidP="00322EC0">
            <w:pPr>
              <w:rPr>
                <w:b/>
                <w:color w:val="FFFFFF" w:themeColor="background1"/>
                <w:sz w:val="18"/>
              </w:rPr>
            </w:pPr>
            <w:r>
              <w:rPr>
                <w:rFonts w:hint="eastAsia"/>
                <w:b/>
                <w:color w:val="FFFFFF" w:themeColor="background1"/>
                <w:sz w:val="18"/>
              </w:rPr>
              <w:t>장착 방식</w:t>
            </w:r>
          </w:p>
        </w:tc>
        <w:tc>
          <w:tcPr>
            <w:tcW w:w="7655" w:type="dxa"/>
            <w:vAlign w:val="center"/>
          </w:tcPr>
          <w:p w:rsidR="009C40E0" w:rsidRDefault="00406474" w:rsidP="00AC4FB8">
            <w:pPr>
              <w:jc w:val="right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데스크탑, 벽면</w:t>
            </w:r>
            <w:r w:rsidR="00C76607">
              <w:rPr>
                <w:rFonts w:hint="eastAsia"/>
                <w:color w:val="595959" w:themeColor="text1" w:themeTint="A6"/>
                <w:sz w:val="18"/>
              </w:rPr>
              <w:t xml:space="preserve">, </w:t>
            </w:r>
            <w:r w:rsidR="003617AB">
              <w:rPr>
                <w:rFonts w:hint="eastAsia"/>
                <w:color w:val="595959" w:themeColor="text1" w:themeTint="A6"/>
                <w:sz w:val="18"/>
              </w:rPr>
              <w:t xml:space="preserve">19인치 </w:t>
            </w:r>
            <w:r w:rsidR="00C76607">
              <w:rPr>
                <w:rFonts w:hint="eastAsia"/>
                <w:color w:val="595959" w:themeColor="text1" w:themeTint="A6"/>
                <w:sz w:val="18"/>
              </w:rPr>
              <w:t>렉</w:t>
            </w:r>
          </w:p>
        </w:tc>
      </w:tr>
      <w:tr w:rsidR="009C40E0" w:rsidRPr="00F61B4D" w:rsidTr="004540E7">
        <w:tc>
          <w:tcPr>
            <w:tcW w:w="2835" w:type="dxa"/>
            <w:shd w:val="clear" w:color="auto" w:fill="595959" w:themeFill="text1" w:themeFillTint="A6"/>
            <w:vAlign w:val="center"/>
          </w:tcPr>
          <w:p w:rsidR="009C40E0" w:rsidRDefault="009C40E0" w:rsidP="00322EC0">
            <w:pPr>
              <w:rPr>
                <w:b/>
                <w:color w:val="FFFFFF" w:themeColor="background1"/>
                <w:sz w:val="18"/>
              </w:rPr>
            </w:pPr>
            <w:r>
              <w:rPr>
                <w:rFonts w:hint="eastAsia"/>
                <w:b/>
                <w:color w:val="FFFFFF" w:themeColor="background1"/>
                <w:sz w:val="18"/>
              </w:rPr>
              <w:t>입력 전원</w:t>
            </w:r>
          </w:p>
        </w:tc>
        <w:tc>
          <w:tcPr>
            <w:tcW w:w="7655" w:type="dxa"/>
            <w:vAlign w:val="center"/>
          </w:tcPr>
          <w:p w:rsidR="009C40E0" w:rsidRDefault="00406474" w:rsidP="00406474">
            <w:pPr>
              <w:jc w:val="right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100~240VAC</w:t>
            </w:r>
            <w:r w:rsidR="005A479C">
              <w:rPr>
                <w:rFonts w:hint="eastAsia"/>
                <w:color w:val="595959" w:themeColor="text1" w:themeTint="A6"/>
                <w:sz w:val="18"/>
              </w:rPr>
              <w:t xml:space="preserve"> 입력 (</w:t>
            </w:r>
            <w:r>
              <w:rPr>
                <w:rFonts w:hint="eastAsia"/>
                <w:color w:val="595959" w:themeColor="text1" w:themeTint="A6"/>
                <w:sz w:val="18"/>
              </w:rPr>
              <w:t>주파수: 50~60 Hz)</w:t>
            </w:r>
          </w:p>
        </w:tc>
      </w:tr>
      <w:tr w:rsidR="00CD0AB5" w:rsidTr="004540E7">
        <w:tc>
          <w:tcPr>
            <w:tcW w:w="2835" w:type="dxa"/>
            <w:shd w:val="clear" w:color="auto" w:fill="595959" w:themeFill="text1" w:themeFillTint="A6"/>
            <w:vAlign w:val="center"/>
          </w:tcPr>
          <w:p w:rsidR="00CD0AB5" w:rsidRPr="00322EC0" w:rsidRDefault="009C40E0" w:rsidP="00E37755">
            <w:pPr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인증</w:t>
            </w:r>
          </w:p>
        </w:tc>
        <w:tc>
          <w:tcPr>
            <w:tcW w:w="7655" w:type="dxa"/>
            <w:vAlign w:val="center"/>
          </w:tcPr>
          <w:p w:rsidR="005A479C" w:rsidRPr="00454CFE" w:rsidRDefault="008E6B6A" w:rsidP="00406474">
            <w:pPr>
              <w:jc w:val="right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KC</w:t>
            </w:r>
          </w:p>
        </w:tc>
      </w:tr>
    </w:tbl>
    <w:p w:rsidR="00AC4FB8" w:rsidRPr="00AC4FB8" w:rsidRDefault="00AC4FB8" w:rsidP="00B871C7">
      <w:pPr>
        <w:rPr>
          <w:color w:val="7F7F7F" w:themeColor="text1" w:themeTint="80"/>
          <w:sz w:val="18"/>
        </w:rPr>
      </w:pPr>
    </w:p>
    <w:p w:rsidR="00AC4FB8" w:rsidRPr="00AC4FB8" w:rsidRDefault="00AC4FB8" w:rsidP="00B871C7">
      <w:pPr>
        <w:rPr>
          <w:color w:val="7F7F7F" w:themeColor="text1" w:themeTint="80"/>
          <w:sz w:val="18"/>
        </w:rPr>
      </w:pPr>
    </w:p>
    <w:p w:rsidR="00AC4FB8" w:rsidRDefault="00AC4FB8" w:rsidP="00B871C7">
      <w:pPr>
        <w:rPr>
          <w:color w:val="7F7F7F" w:themeColor="text1" w:themeTint="80"/>
          <w:sz w:val="18"/>
        </w:rPr>
      </w:pPr>
    </w:p>
    <w:p w:rsidR="00C96BF8" w:rsidRDefault="00C96BF8" w:rsidP="000C065F">
      <w:pPr>
        <w:rPr>
          <w:color w:val="595959" w:themeColor="text1" w:themeTint="A6"/>
          <w:sz w:val="18"/>
        </w:rPr>
      </w:pPr>
      <w:bookmarkStart w:id="0" w:name="_GoBack"/>
      <w:bookmarkEnd w:id="0"/>
    </w:p>
    <w:p w:rsidR="0014231A" w:rsidRDefault="0014231A" w:rsidP="000C065F">
      <w:pPr>
        <w:rPr>
          <w:color w:val="595959" w:themeColor="text1" w:themeTint="A6"/>
          <w:sz w:val="18"/>
        </w:rPr>
      </w:pPr>
    </w:p>
    <w:p w:rsidR="0014231A" w:rsidRDefault="0014231A" w:rsidP="000C065F">
      <w:pPr>
        <w:rPr>
          <w:color w:val="595959" w:themeColor="text1" w:themeTint="A6"/>
          <w:sz w:val="18"/>
        </w:rPr>
      </w:pPr>
    </w:p>
    <w:p w:rsidR="0014231A" w:rsidRDefault="0014231A" w:rsidP="000C065F">
      <w:pPr>
        <w:rPr>
          <w:color w:val="595959" w:themeColor="text1" w:themeTint="A6"/>
          <w:sz w:val="18"/>
        </w:rPr>
      </w:pPr>
    </w:p>
    <w:p w:rsidR="00D5076B" w:rsidRDefault="00D5076B" w:rsidP="00D5076B">
      <w:pPr>
        <w:rPr>
          <w:color w:val="595959" w:themeColor="text1" w:themeTint="A6"/>
          <w:sz w:val="18"/>
        </w:rPr>
      </w:pPr>
      <w:r>
        <w:rPr>
          <w:b/>
          <w:color w:val="000000" w:themeColor="text1"/>
          <w:sz w:val="28"/>
        </w:rPr>
        <w:lastRenderedPageBreak/>
        <w:t>모델</w:t>
      </w:r>
      <w:r>
        <w:rPr>
          <w:rFonts w:hint="eastAsia"/>
          <w:b/>
          <w:color w:val="000000" w:themeColor="text1"/>
          <w:sz w:val="28"/>
        </w:rPr>
        <w:t xml:space="preserve"> 비교</w:t>
      </w:r>
    </w:p>
    <w:p w:rsidR="00D5076B" w:rsidRPr="002B212C" w:rsidRDefault="00D5076B" w:rsidP="00D5076B">
      <w:pPr>
        <w:rPr>
          <w:color w:val="595959" w:themeColor="text1" w:themeTint="A6"/>
          <w:sz w:val="10"/>
        </w:rPr>
      </w:pPr>
    </w:p>
    <w:tbl>
      <w:tblPr>
        <w:tblStyle w:val="a8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098"/>
        <w:gridCol w:w="2098"/>
        <w:gridCol w:w="2098"/>
        <w:gridCol w:w="2098"/>
        <w:gridCol w:w="2098"/>
      </w:tblGrid>
      <w:tr w:rsidR="00D5076B" w:rsidRPr="00454CFE" w:rsidTr="00D05D65">
        <w:tc>
          <w:tcPr>
            <w:tcW w:w="2098" w:type="dxa"/>
            <w:tcBorders>
              <w:bottom w:val="single" w:sz="4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:rsidR="00D5076B" w:rsidRDefault="00D5076B" w:rsidP="00D05D65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rFonts w:hint="eastAsia"/>
                <w:b/>
                <w:color w:val="FFFFFF" w:themeColor="background1"/>
                <w:sz w:val="18"/>
              </w:rPr>
              <w:t>모델명</w:t>
            </w:r>
          </w:p>
        </w:tc>
        <w:tc>
          <w:tcPr>
            <w:tcW w:w="2098" w:type="dxa"/>
            <w:shd w:val="clear" w:color="auto" w:fill="595959" w:themeFill="text1" w:themeFillTint="A6"/>
            <w:vAlign w:val="center"/>
          </w:tcPr>
          <w:p w:rsidR="00D5076B" w:rsidRPr="002B212C" w:rsidRDefault="00D5076B" w:rsidP="00D05D65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2B212C">
              <w:rPr>
                <w:rFonts w:hint="eastAsia"/>
                <w:b/>
                <w:color w:val="FFFFFF" w:themeColor="background1"/>
                <w:sz w:val="18"/>
              </w:rPr>
              <w:t>총</w:t>
            </w:r>
            <w:r>
              <w:rPr>
                <w:rFonts w:hint="eastAsia"/>
                <w:b/>
                <w:color w:val="FFFFFF" w:themeColor="background1"/>
                <w:sz w:val="18"/>
              </w:rPr>
              <w:t xml:space="preserve"> 포트 수</w:t>
            </w:r>
          </w:p>
        </w:tc>
        <w:tc>
          <w:tcPr>
            <w:tcW w:w="2098" w:type="dxa"/>
            <w:shd w:val="clear" w:color="auto" w:fill="595959" w:themeFill="text1" w:themeFillTint="A6"/>
            <w:vAlign w:val="center"/>
          </w:tcPr>
          <w:p w:rsidR="00D5076B" w:rsidRDefault="00D5076B" w:rsidP="00D05D65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rFonts w:hint="eastAsia"/>
                <w:b/>
                <w:color w:val="FFFFFF" w:themeColor="background1"/>
                <w:sz w:val="18"/>
              </w:rPr>
              <w:t>RJ45</w:t>
            </w:r>
          </w:p>
          <w:p w:rsidR="00D5076B" w:rsidRPr="002B212C" w:rsidRDefault="00D5076B" w:rsidP="00D05D65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2B212C">
              <w:rPr>
                <w:rFonts w:hint="eastAsia"/>
                <w:b/>
                <w:color w:val="FFFFFF" w:themeColor="background1"/>
                <w:sz w:val="14"/>
              </w:rPr>
              <w:t>10/100/1000 Mbps</w:t>
            </w:r>
          </w:p>
        </w:tc>
        <w:tc>
          <w:tcPr>
            <w:tcW w:w="2098" w:type="dxa"/>
            <w:shd w:val="clear" w:color="auto" w:fill="595959" w:themeFill="text1" w:themeFillTint="A6"/>
            <w:vAlign w:val="center"/>
          </w:tcPr>
          <w:p w:rsidR="00D5076B" w:rsidRDefault="00A7447F" w:rsidP="00D05D65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rFonts w:hint="eastAsia"/>
                <w:b/>
                <w:color w:val="FFFFFF" w:themeColor="background1"/>
                <w:sz w:val="18"/>
              </w:rPr>
              <w:t>SFP</w:t>
            </w:r>
          </w:p>
          <w:p w:rsidR="00D5076B" w:rsidRPr="002B212C" w:rsidRDefault="00D5076B" w:rsidP="00D05D65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2B212C">
              <w:rPr>
                <w:rFonts w:hint="eastAsia"/>
                <w:b/>
                <w:color w:val="FFFFFF" w:themeColor="background1"/>
                <w:sz w:val="14"/>
              </w:rPr>
              <w:t>100/1000 Mbps</w:t>
            </w:r>
          </w:p>
        </w:tc>
        <w:tc>
          <w:tcPr>
            <w:tcW w:w="2098" w:type="dxa"/>
            <w:shd w:val="clear" w:color="auto" w:fill="595959" w:themeFill="text1" w:themeFillTint="A6"/>
            <w:vAlign w:val="center"/>
          </w:tcPr>
          <w:p w:rsidR="00D5076B" w:rsidRPr="002B212C" w:rsidRDefault="00D5076B" w:rsidP="00D05D65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rFonts w:hint="eastAsia"/>
                <w:b/>
                <w:color w:val="FFFFFF" w:themeColor="background1"/>
                <w:sz w:val="18"/>
              </w:rPr>
              <w:t>PoE 출력</w:t>
            </w:r>
          </w:p>
        </w:tc>
      </w:tr>
      <w:tr w:rsidR="00D5076B" w:rsidRPr="00775713" w:rsidTr="00D05D65">
        <w:tc>
          <w:tcPr>
            <w:tcW w:w="2098" w:type="dxa"/>
            <w:shd w:val="clear" w:color="auto" w:fill="auto"/>
            <w:vAlign w:val="center"/>
          </w:tcPr>
          <w:p w:rsidR="00D5076B" w:rsidRPr="002B212C" w:rsidRDefault="00D5076B" w:rsidP="00D44BD9">
            <w:pPr>
              <w:rPr>
                <w:b/>
                <w:color w:val="595959" w:themeColor="text1" w:themeTint="A6"/>
                <w:sz w:val="18"/>
              </w:rPr>
            </w:pPr>
            <w:r w:rsidRPr="002B212C">
              <w:rPr>
                <w:rFonts w:hint="eastAsia"/>
                <w:b/>
                <w:color w:val="595959" w:themeColor="text1" w:themeTint="A6"/>
                <w:sz w:val="18"/>
              </w:rPr>
              <w:t>DIVA</w:t>
            </w:r>
            <w:r>
              <w:rPr>
                <w:rFonts w:hint="eastAsia"/>
                <w:b/>
                <w:color w:val="595959" w:themeColor="text1" w:themeTint="A6"/>
                <w:sz w:val="18"/>
              </w:rPr>
              <w:t>-S</w:t>
            </w:r>
            <w:r w:rsidR="00A7447F">
              <w:rPr>
                <w:rFonts w:hint="eastAsia"/>
                <w:b/>
                <w:color w:val="595959" w:themeColor="text1" w:themeTint="A6"/>
                <w:sz w:val="18"/>
              </w:rPr>
              <w:t>1510</w:t>
            </w:r>
          </w:p>
        </w:tc>
        <w:tc>
          <w:tcPr>
            <w:tcW w:w="2098" w:type="dxa"/>
            <w:vAlign w:val="center"/>
          </w:tcPr>
          <w:p w:rsidR="00D5076B" w:rsidRPr="002B212C" w:rsidRDefault="00A7447F" w:rsidP="00D05D65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10</w:t>
            </w:r>
          </w:p>
        </w:tc>
        <w:tc>
          <w:tcPr>
            <w:tcW w:w="2098" w:type="dxa"/>
            <w:vAlign w:val="center"/>
          </w:tcPr>
          <w:p w:rsidR="00D5076B" w:rsidRPr="002B212C" w:rsidRDefault="00A7447F" w:rsidP="00D05D65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8</w:t>
            </w:r>
          </w:p>
        </w:tc>
        <w:tc>
          <w:tcPr>
            <w:tcW w:w="2098" w:type="dxa"/>
            <w:vAlign w:val="center"/>
          </w:tcPr>
          <w:p w:rsidR="00D5076B" w:rsidRPr="002B212C" w:rsidRDefault="00D44BD9" w:rsidP="00D05D65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2</w:t>
            </w:r>
          </w:p>
        </w:tc>
        <w:tc>
          <w:tcPr>
            <w:tcW w:w="2098" w:type="dxa"/>
            <w:vAlign w:val="center"/>
          </w:tcPr>
          <w:p w:rsidR="00D5076B" w:rsidRPr="002B212C" w:rsidRDefault="00D5076B" w:rsidP="00D05D65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-</w:t>
            </w:r>
          </w:p>
        </w:tc>
      </w:tr>
      <w:tr w:rsidR="00D5076B" w:rsidRPr="00775713" w:rsidTr="00D05D65">
        <w:tc>
          <w:tcPr>
            <w:tcW w:w="2098" w:type="dxa"/>
            <w:shd w:val="clear" w:color="auto" w:fill="auto"/>
            <w:vAlign w:val="center"/>
          </w:tcPr>
          <w:p w:rsidR="00D5076B" w:rsidRPr="002B212C" w:rsidRDefault="00D5076B" w:rsidP="00D44BD9">
            <w:pPr>
              <w:rPr>
                <w:b/>
                <w:color w:val="595959" w:themeColor="text1" w:themeTint="A6"/>
                <w:sz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</w:rPr>
              <w:t>DIVA-</w:t>
            </w:r>
            <w:r w:rsidR="00A7447F">
              <w:rPr>
                <w:rFonts w:hint="eastAsia"/>
                <w:b/>
                <w:color w:val="595959" w:themeColor="text1" w:themeTint="A6"/>
                <w:sz w:val="18"/>
              </w:rPr>
              <w:t>S1510</w:t>
            </w:r>
            <w:r>
              <w:rPr>
                <w:rFonts w:hint="eastAsia"/>
                <w:b/>
                <w:color w:val="595959" w:themeColor="text1" w:themeTint="A6"/>
                <w:sz w:val="18"/>
              </w:rPr>
              <w:t>P</w:t>
            </w:r>
            <w:r w:rsidR="00A7447F">
              <w:rPr>
                <w:rFonts w:hint="eastAsia"/>
                <w:b/>
                <w:color w:val="595959" w:themeColor="text1" w:themeTint="A6"/>
                <w:sz w:val="18"/>
              </w:rPr>
              <w:t>130</w:t>
            </w:r>
          </w:p>
        </w:tc>
        <w:tc>
          <w:tcPr>
            <w:tcW w:w="2098" w:type="dxa"/>
            <w:vAlign w:val="center"/>
          </w:tcPr>
          <w:p w:rsidR="00D5076B" w:rsidRPr="002B212C" w:rsidRDefault="00A7447F" w:rsidP="00D05D65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10</w:t>
            </w:r>
          </w:p>
        </w:tc>
        <w:tc>
          <w:tcPr>
            <w:tcW w:w="2098" w:type="dxa"/>
            <w:vAlign w:val="center"/>
          </w:tcPr>
          <w:p w:rsidR="00D5076B" w:rsidRPr="002B212C" w:rsidRDefault="00A7447F" w:rsidP="00D05D65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8</w:t>
            </w:r>
          </w:p>
        </w:tc>
        <w:tc>
          <w:tcPr>
            <w:tcW w:w="2098" w:type="dxa"/>
            <w:vAlign w:val="center"/>
          </w:tcPr>
          <w:p w:rsidR="00D5076B" w:rsidRPr="002B212C" w:rsidRDefault="00D44BD9" w:rsidP="00A7447F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2</w:t>
            </w:r>
          </w:p>
        </w:tc>
        <w:tc>
          <w:tcPr>
            <w:tcW w:w="2098" w:type="dxa"/>
            <w:vAlign w:val="center"/>
          </w:tcPr>
          <w:p w:rsidR="00D5076B" w:rsidRDefault="00D5076B" w:rsidP="00D5076B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 xml:space="preserve">802.3at/af x </w:t>
            </w:r>
            <w:r w:rsidR="00A7447F">
              <w:rPr>
                <w:rFonts w:hint="eastAsia"/>
                <w:color w:val="595959" w:themeColor="text1" w:themeTint="A6"/>
                <w:sz w:val="18"/>
              </w:rPr>
              <w:t>8</w:t>
            </w:r>
            <w:r>
              <w:rPr>
                <w:rFonts w:hint="eastAsia"/>
                <w:color w:val="595959" w:themeColor="text1" w:themeTint="A6"/>
                <w:sz w:val="18"/>
              </w:rPr>
              <w:t xml:space="preserve"> (</w:t>
            </w:r>
            <w:r w:rsidR="00A7447F">
              <w:rPr>
                <w:rFonts w:hint="eastAsia"/>
                <w:color w:val="595959" w:themeColor="text1" w:themeTint="A6"/>
                <w:sz w:val="18"/>
              </w:rPr>
              <w:t>130</w:t>
            </w:r>
            <w:r>
              <w:rPr>
                <w:rFonts w:hint="eastAsia"/>
                <w:color w:val="595959" w:themeColor="text1" w:themeTint="A6"/>
                <w:sz w:val="18"/>
              </w:rPr>
              <w:t>W)</w:t>
            </w:r>
          </w:p>
          <w:p w:rsidR="00F71634" w:rsidRPr="002B212C" w:rsidRDefault="00F71634" w:rsidP="00D5076B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PoE+ 출력 가능</w:t>
            </w:r>
          </w:p>
        </w:tc>
      </w:tr>
      <w:tr w:rsidR="00AF5E5B" w:rsidRPr="00775713" w:rsidTr="00D05D65">
        <w:tc>
          <w:tcPr>
            <w:tcW w:w="2098" w:type="dxa"/>
            <w:shd w:val="clear" w:color="auto" w:fill="auto"/>
            <w:vAlign w:val="center"/>
          </w:tcPr>
          <w:p w:rsidR="00AF5E5B" w:rsidRDefault="00AF5E5B" w:rsidP="00D44BD9">
            <w:pPr>
              <w:rPr>
                <w:b/>
                <w:color w:val="595959" w:themeColor="text1" w:themeTint="A6"/>
                <w:sz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</w:rPr>
              <w:t>DIVA-S1518</w:t>
            </w:r>
          </w:p>
        </w:tc>
        <w:tc>
          <w:tcPr>
            <w:tcW w:w="2098" w:type="dxa"/>
            <w:vAlign w:val="center"/>
          </w:tcPr>
          <w:p w:rsidR="00AF5E5B" w:rsidRDefault="00AF5E5B" w:rsidP="00D05D65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18</w:t>
            </w:r>
          </w:p>
        </w:tc>
        <w:tc>
          <w:tcPr>
            <w:tcW w:w="2098" w:type="dxa"/>
            <w:vAlign w:val="center"/>
          </w:tcPr>
          <w:p w:rsidR="00AF5E5B" w:rsidRDefault="00AF5E5B" w:rsidP="00D05D65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16</w:t>
            </w:r>
          </w:p>
        </w:tc>
        <w:tc>
          <w:tcPr>
            <w:tcW w:w="2098" w:type="dxa"/>
            <w:vAlign w:val="center"/>
          </w:tcPr>
          <w:p w:rsidR="00AF5E5B" w:rsidRDefault="00AF5E5B" w:rsidP="00A7447F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2</w:t>
            </w:r>
          </w:p>
        </w:tc>
        <w:tc>
          <w:tcPr>
            <w:tcW w:w="2098" w:type="dxa"/>
            <w:vAlign w:val="center"/>
          </w:tcPr>
          <w:p w:rsidR="00AF5E5B" w:rsidRDefault="00AF5E5B" w:rsidP="00D05D65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-</w:t>
            </w:r>
          </w:p>
        </w:tc>
      </w:tr>
      <w:tr w:rsidR="00AF5E5B" w:rsidRPr="00775713" w:rsidTr="00D05D65">
        <w:tc>
          <w:tcPr>
            <w:tcW w:w="2098" w:type="dxa"/>
            <w:shd w:val="clear" w:color="auto" w:fill="auto"/>
            <w:vAlign w:val="center"/>
          </w:tcPr>
          <w:p w:rsidR="00AF5E5B" w:rsidRDefault="00AF5E5B" w:rsidP="00D44BD9">
            <w:pPr>
              <w:rPr>
                <w:b/>
                <w:color w:val="595959" w:themeColor="text1" w:themeTint="A6"/>
                <w:sz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</w:rPr>
              <w:t>DIVA-S1518P</w:t>
            </w:r>
            <w:r w:rsidR="008822C6">
              <w:rPr>
                <w:rFonts w:hint="eastAsia"/>
                <w:b/>
                <w:color w:val="595959" w:themeColor="text1" w:themeTint="A6"/>
                <w:sz w:val="18"/>
              </w:rPr>
              <w:t>250</w:t>
            </w:r>
          </w:p>
        </w:tc>
        <w:tc>
          <w:tcPr>
            <w:tcW w:w="2098" w:type="dxa"/>
            <w:vAlign w:val="center"/>
          </w:tcPr>
          <w:p w:rsidR="00AF5E5B" w:rsidRDefault="00AF5E5B" w:rsidP="00D05D65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18</w:t>
            </w:r>
          </w:p>
        </w:tc>
        <w:tc>
          <w:tcPr>
            <w:tcW w:w="2098" w:type="dxa"/>
            <w:vAlign w:val="center"/>
          </w:tcPr>
          <w:p w:rsidR="00AF5E5B" w:rsidRDefault="00AF5E5B" w:rsidP="00D05D65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16</w:t>
            </w:r>
          </w:p>
        </w:tc>
        <w:tc>
          <w:tcPr>
            <w:tcW w:w="2098" w:type="dxa"/>
            <w:vAlign w:val="center"/>
          </w:tcPr>
          <w:p w:rsidR="00AF5E5B" w:rsidRDefault="00AF5E5B" w:rsidP="00A7447F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2</w:t>
            </w:r>
          </w:p>
        </w:tc>
        <w:tc>
          <w:tcPr>
            <w:tcW w:w="2098" w:type="dxa"/>
            <w:vAlign w:val="center"/>
          </w:tcPr>
          <w:p w:rsidR="00AF5E5B" w:rsidRDefault="00AF5E5B" w:rsidP="00AF5E5B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 xml:space="preserve">802.3at/af x </w:t>
            </w:r>
            <w:r w:rsidR="00C76607">
              <w:rPr>
                <w:rFonts w:hint="eastAsia"/>
                <w:color w:val="595959" w:themeColor="text1" w:themeTint="A6"/>
                <w:sz w:val="18"/>
              </w:rPr>
              <w:t>16</w:t>
            </w:r>
            <w:r>
              <w:rPr>
                <w:rFonts w:hint="eastAsia"/>
                <w:color w:val="595959" w:themeColor="text1" w:themeTint="A6"/>
                <w:sz w:val="18"/>
              </w:rPr>
              <w:t xml:space="preserve"> (</w:t>
            </w:r>
            <w:r w:rsidR="00C76607">
              <w:rPr>
                <w:rFonts w:hint="eastAsia"/>
                <w:color w:val="595959" w:themeColor="text1" w:themeTint="A6"/>
                <w:sz w:val="18"/>
              </w:rPr>
              <w:t>25</w:t>
            </w:r>
            <w:r>
              <w:rPr>
                <w:rFonts w:hint="eastAsia"/>
                <w:color w:val="595959" w:themeColor="text1" w:themeTint="A6"/>
                <w:sz w:val="18"/>
              </w:rPr>
              <w:t>0W)</w:t>
            </w:r>
          </w:p>
          <w:p w:rsidR="00AF5E5B" w:rsidRDefault="00AF5E5B" w:rsidP="00AF5E5B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PoE+ 출력 가능</w:t>
            </w:r>
          </w:p>
        </w:tc>
      </w:tr>
      <w:tr w:rsidR="00D5076B" w:rsidRPr="00775713" w:rsidTr="00D05D65">
        <w:tc>
          <w:tcPr>
            <w:tcW w:w="2098" w:type="dxa"/>
            <w:shd w:val="clear" w:color="auto" w:fill="auto"/>
            <w:vAlign w:val="center"/>
          </w:tcPr>
          <w:p w:rsidR="00D5076B" w:rsidRPr="002B212C" w:rsidRDefault="00D5076B" w:rsidP="00D44BD9">
            <w:pPr>
              <w:rPr>
                <w:b/>
                <w:color w:val="595959" w:themeColor="text1" w:themeTint="A6"/>
                <w:sz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</w:rPr>
              <w:t>DIVA-</w:t>
            </w:r>
            <w:r w:rsidR="00D44BD9">
              <w:rPr>
                <w:rFonts w:hint="eastAsia"/>
                <w:b/>
                <w:color w:val="595959" w:themeColor="text1" w:themeTint="A6"/>
                <w:sz w:val="18"/>
              </w:rPr>
              <w:t>S1526</w:t>
            </w:r>
          </w:p>
        </w:tc>
        <w:tc>
          <w:tcPr>
            <w:tcW w:w="2098" w:type="dxa"/>
            <w:vAlign w:val="center"/>
          </w:tcPr>
          <w:p w:rsidR="00D5076B" w:rsidRPr="002B212C" w:rsidRDefault="00724092" w:rsidP="00D05D65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26</w:t>
            </w:r>
          </w:p>
        </w:tc>
        <w:tc>
          <w:tcPr>
            <w:tcW w:w="2098" w:type="dxa"/>
            <w:vAlign w:val="center"/>
          </w:tcPr>
          <w:p w:rsidR="00D5076B" w:rsidRPr="002B212C" w:rsidRDefault="00D44BD9" w:rsidP="00D05D65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24</w:t>
            </w:r>
          </w:p>
        </w:tc>
        <w:tc>
          <w:tcPr>
            <w:tcW w:w="2098" w:type="dxa"/>
            <w:vAlign w:val="center"/>
          </w:tcPr>
          <w:p w:rsidR="00D5076B" w:rsidRPr="002B212C" w:rsidRDefault="00724092" w:rsidP="00A7447F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2</w:t>
            </w:r>
          </w:p>
        </w:tc>
        <w:tc>
          <w:tcPr>
            <w:tcW w:w="2098" w:type="dxa"/>
            <w:vAlign w:val="center"/>
          </w:tcPr>
          <w:p w:rsidR="00E32D27" w:rsidRPr="002B212C" w:rsidRDefault="005242E2" w:rsidP="00D05D65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-</w:t>
            </w:r>
          </w:p>
        </w:tc>
      </w:tr>
      <w:tr w:rsidR="00A7447F" w:rsidRPr="00775713" w:rsidTr="00D05D65">
        <w:tc>
          <w:tcPr>
            <w:tcW w:w="2098" w:type="dxa"/>
            <w:shd w:val="clear" w:color="auto" w:fill="auto"/>
            <w:vAlign w:val="center"/>
          </w:tcPr>
          <w:p w:rsidR="00A7447F" w:rsidRDefault="00A7447F" w:rsidP="00D44BD9">
            <w:pPr>
              <w:rPr>
                <w:b/>
                <w:color w:val="595959" w:themeColor="text1" w:themeTint="A6"/>
                <w:sz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</w:rPr>
              <w:t>DIVA-S1526P370</w:t>
            </w:r>
          </w:p>
        </w:tc>
        <w:tc>
          <w:tcPr>
            <w:tcW w:w="2098" w:type="dxa"/>
            <w:vAlign w:val="center"/>
          </w:tcPr>
          <w:p w:rsidR="00A7447F" w:rsidRDefault="007B42D9" w:rsidP="00D05D65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28</w:t>
            </w:r>
          </w:p>
        </w:tc>
        <w:tc>
          <w:tcPr>
            <w:tcW w:w="2098" w:type="dxa"/>
            <w:vAlign w:val="center"/>
          </w:tcPr>
          <w:p w:rsidR="00A7447F" w:rsidRDefault="00A7447F" w:rsidP="00D05D65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24</w:t>
            </w:r>
          </w:p>
        </w:tc>
        <w:tc>
          <w:tcPr>
            <w:tcW w:w="2098" w:type="dxa"/>
            <w:vAlign w:val="center"/>
          </w:tcPr>
          <w:p w:rsidR="00A7447F" w:rsidRDefault="007B42D9" w:rsidP="00D05D65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4</w:t>
            </w:r>
          </w:p>
        </w:tc>
        <w:tc>
          <w:tcPr>
            <w:tcW w:w="2098" w:type="dxa"/>
            <w:vAlign w:val="center"/>
          </w:tcPr>
          <w:p w:rsidR="00A7447F" w:rsidRDefault="00A7447F" w:rsidP="00A7447F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802.3at/af x 24 (370W)</w:t>
            </w:r>
          </w:p>
          <w:p w:rsidR="00A7447F" w:rsidRDefault="00A7447F" w:rsidP="00A7447F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rFonts w:hint="eastAsia"/>
                <w:color w:val="595959" w:themeColor="text1" w:themeTint="A6"/>
                <w:sz w:val="18"/>
              </w:rPr>
              <w:t>PoE+ 출력 가능</w:t>
            </w:r>
          </w:p>
        </w:tc>
      </w:tr>
    </w:tbl>
    <w:p w:rsidR="000C3C31" w:rsidRDefault="00E32D27" w:rsidP="00E32D27">
      <w:pPr>
        <w:pStyle w:val="a7"/>
        <w:numPr>
          <w:ilvl w:val="0"/>
          <w:numId w:val="7"/>
        </w:numPr>
        <w:ind w:leftChars="0"/>
        <w:rPr>
          <w:color w:val="595959" w:themeColor="text1" w:themeTint="A6"/>
          <w:sz w:val="18"/>
        </w:rPr>
      </w:pPr>
      <w:r w:rsidRPr="00E32D27">
        <w:rPr>
          <w:rFonts w:hint="eastAsia"/>
          <w:color w:val="595959" w:themeColor="text1" w:themeTint="A6"/>
          <w:sz w:val="18"/>
        </w:rPr>
        <w:t>802.</w:t>
      </w:r>
      <w:r w:rsidR="00F71634">
        <w:rPr>
          <w:rFonts w:hint="eastAsia"/>
          <w:color w:val="595959" w:themeColor="text1" w:themeTint="A6"/>
          <w:sz w:val="18"/>
        </w:rPr>
        <w:t>3</w:t>
      </w:r>
      <w:r w:rsidRPr="00E32D27">
        <w:rPr>
          <w:rFonts w:hint="eastAsia"/>
          <w:color w:val="595959" w:themeColor="text1" w:themeTint="A6"/>
          <w:sz w:val="18"/>
        </w:rPr>
        <w:t>at PoE: 포트 당 30W</w:t>
      </w:r>
    </w:p>
    <w:p w:rsidR="00F83350" w:rsidRPr="00F83350" w:rsidRDefault="00E32D27" w:rsidP="00F83350">
      <w:pPr>
        <w:pStyle w:val="a7"/>
        <w:numPr>
          <w:ilvl w:val="0"/>
          <w:numId w:val="7"/>
        </w:numPr>
        <w:ind w:leftChars="0"/>
        <w:rPr>
          <w:color w:val="595959" w:themeColor="text1" w:themeTint="A6"/>
          <w:sz w:val="18"/>
        </w:rPr>
      </w:pPr>
      <w:r w:rsidRPr="00E32D27">
        <w:rPr>
          <w:rFonts w:hint="eastAsia"/>
          <w:color w:val="595959" w:themeColor="text1" w:themeTint="A6"/>
          <w:sz w:val="18"/>
        </w:rPr>
        <w:t>802.3af PoE: 포트 당 15.4W</w:t>
      </w:r>
    </w:p>
    <w:p w:rsidR="00A7447F" w:rsidRDefault="00A7447F" w:rsidP="00A7447F">
      <w:pPr>
        <w:rPr>
          <w:color w:val="595959" w:themeColor="text1" w:themeTint="A6"/>
          <w:sz w:val="18"/>
        </w:rPr>
      </w:pPr>
    </w:p>
    <w:p w:rsidR="00A7447F" w:rsidRPr="00DF5364" w:rsidRDefault="00A7447F" w:rsidP="00A7447F">
      <w:pPr>
        <w:rPr>
          <w:color w:val="595959" w:themeColor="text1" w:themeTint="A6"/>
          <w:sz w:val="1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186055</wp:posOffset>
            </wp:positionV>
            <wp:extent cx="929005" cy="929005"/>
            <wp:effectExtent l="0" t="0" r="4445" b="4445"/>
            <wp:wrapNone/>
            <wp:docPr id="157" name="그림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son\Desktop\diva\sfp modu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47F" w:rsidRDefault="00A7447F" w:rsidP="00A7447F">
      <w:pPr>
        <w:rPr>
          <w:color w:val="595959" w:themeColor="text1" w:themeTint="A6"/>
          <w:sz w:val="18"/>
        </w:rPr>
      </w:pPr>
    </w:p>
    <w:p w:rsidR="00A7447F" w:rsidRPr="00C16041" w:rsidRDefault="00A7447F" w:rsidP="00A7447F">
      <w:pPr>
        <w:rPr>
          <w:color w:val="595959" w:themeColor="text1" w:themeTint="A6"/>
          <w:sz w:val="18"/>
        </w:rPr>
      </w:pPr>
    </w:p>
    <w:p w:rsidR="00A7447F" w:rsidRPr="00C16041" w:rsidRDefault="00A7447F" w:rsidP="00A7447F">
      <w:pPr>
        <w:rPr>
          <w:color w:val="595959" w:themeColor="text1" w:themeTint="A6"/>
          <w:sz w:val="18"/>
        </w:rPr>
      </w:pPr>
    </w:p>
    <w:p w:rsidR="00A7447F" w:rsidRPr="00C16041" w:rsidRDefault="00A7447F" w:rsidP="00A7447F">
      <w:pPr>
        <w:rPr>
          <w:color w:val="595959" w:themeColor="text1" w:themeTint="A6"/>
          <w:sz w:val="14"/>
        </w:rPr>
      </w:pPr>
    </w:p>
    <w:p w:rsidR="00A7447F" w:rsidRDefault="00A7447F" w:rsidP="00A7447F">
      <w:pPr>
        <w:jc w:val="left"/>
        <w:rPr>
          <w:b/>
          <w:sz w:val="18"/>
        </w:rPr>
      </w:pPr>
      <w:r>
        <w:rPr>
          <w:rFonts w:hint="eastAsia"/>
          <w:b/>
          <w:sz w:val="18"/>
        </w:rPr>
        <w:t>SFP 모듈</w:t>
      </w:r>
    </w:p>
    <w:tbl>
      <w:tblPr>
        <w:tblW w:w="10505" w:type="dxa"/>
        <w:tblInd w:w="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99" w:type="dxa"/>
          <w:right w:w="99" w:type="dxa"/>
        </w:tblCellMar>
        <w:tblLook w:val="04A0"/>
      </w:tblPr>
      <w:tblGrid>
        <w:gridCol w:w="2567"/>
        <w:gridCol w:w="6379"/>
        <w:gridCol w:w="1559"/>
      </w:tblGrid>
      <w:tr w:rsidR="00A7447F" w:rsidRPr="008B5264" w:rsidTr="00A35CED">
        <w:trPr>
          <w:trHeight w:val="70"/>
        </w:trPr>
        <w:tc>
          <w:tcPr>
            <w:tcW w:w="2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595959" w:themeFill="text1" w:themeFillTint="A6"/>
            <w:noWrap/>
            <w:vAlign w:val="center"/>
            <w:hideMark/>
          </w:tcPr>
          <w:p w:rsidR="00A7447F" w:rsidRPr="00C16041" w:rsidRDefault="00A7447F" w:rsidP="00A35CE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color w:val="FFFFFF"/>
                <w:kern w:val="0"/>
                <w:sz w:val="18"/>
                <w:szCs w:val="16"/>
              </w:rPr>
            </w:pPr>
            <w:r w:rsidRPr="00C16041">
              <w:rPr>
                <w:rFonts w:eastAsiaTheme="minorHAnsi" w:cs="굴림" w:hint="eastAsia"/>
                <w:b/>
                <w:bCs/>
                <w:color w:val="FFFFFF"/>
                <w:kern w:val="0"/>
                <w:sz w:val="18"/>
                <w:szCs w:val="16"/>
              </w:rPr>
              <w:t>모델명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595959" w:themeFill="text1" w:themeFillTint="A6"/>
            <w:noWrap/>
            <w:vAlign w:val="center"/>
            <w:hideMark/>
          </w:tcPr>
          <w:p w:rsidR="00A7447F" w:rsidRPr="00C16041" w:rsidRDefault="00A7447F" w:rsidP="00A35CE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color w:val="FFFFFF"/>
                <w:kern w:val="0"/>
                <w:sz w:val="18"/>
                <w:szCs w:val="16"/>
              </w:rPr>
            </w:pPr>
            <w:r w:rsidRPr="00C16041">
              <w:rPr>
                <w:rFonts w:eastAsiaTheme="minorHAnsi" w:cs="굴림" w:hint="eastAsia"/>
                <w:b/>
                <w:bCs/>
                <w:color w:val="FFFFFF"/>
                <w:kern w:val="0"/>
                <w:sz w:val="18"/>
                <w:szCs w:val="16"/>
              </w:rPr>
              <w:t>특징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595959" w:themeFill="text1" w:themeFillTint="A6"/>
            <w:noWrap/>
            <w:vAlign w:val="center"/>
            <w:hideMark/>
          </w:tcPr>
          <w:p w:rsidR="00A7447F" w:rsidRPr="00C16041" w:rsidRDefault="00A7447F" w:rsidP="00A35CE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color w:val="FFFFFF"/>
                <w:kern w:val="0"/>
                <w:sz w:val="18"/>
                <w:szCs w:val="16"/>
              </w:rPr>
            </w:pPr>
            <w:r w:rsidRPr="00C16041">
              <w:rPr>
                <w:rFonts w:eastAsiaTheme="minorHAnsi" w:cs="굴림" w:hint="eastAsia"/>
                <w:b/>
                <w:bCs/>
                <w:color w:val="FFFFFF"/>
                <w:kern w:val="0"/>
                <w:sz w:val="18"/>
                <w:szCs w:val="16"/>
              </w:rPr>
              <w:t>동작 온도</w:t>
            </w:r>
          </w:p>
        </w:tc>
      </w:tr>
      <w:tr w:rsidR="00A7447F" w:rsidRPr="008B5264" w:rsidTr="00A35CED">
        <w:trPr>
          <w:trHeight w:val="295"/>
        </w:trPr>
        <w:tc>
          <w:tcPr>
            <w:tcW w:w="2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7447F" w:rsidRPr="00EF4148" w:rsidRDefault="00A7447F" w:rsidP="00A35CE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color w:val="595959" w:themeColor="text1" w:themeTint="A6"/>
                <w:kern w:val="0"/>
                <w:sz w:val="18"/>
                <w:szCs w:val="16"/>
              </w:rPr>
            </w:pPr>
            <w:r w:rsidRPr="00EF4148">
              <w:rPr>
                <w:rFonts w:eastAsiaTheme="minorHAnsi" w:cs="굴림" w:hint="eastAsia"/>
                <w:b/>
                <w:color w:val="595959" w:themeColor="text1" w:themeTint="A6"/>
                <w:kern w:val="0"/>
                <w:sz w:val="18"/>
                <w:szCs w:val="16"/>
              </w:rPr>
              <w:t>DIVA-SFP-SX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7447F" w:rsidRPr="00EF4148" w:rsidRDefault="00A7447F" w:rsidP="00A35CE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595959" w:themeColor="text1" w:themeTint="A6"/>
                <w:kern w:val="0"/>
                <w:sz w:val="18"/>
                <w:szCs w:val="16"/>
              </w:rPr>
            </w:pPr>
            <w:r w:rsidRPr="00EF4148">
              <w:rPr>
                <w:rFonts w:eastAsiaTheme="minorHAnsi" w:cs="굴림" w:hint="eastAsia"/>
                <w:color w:val="595959" w:themeColor="text1" w:themeTint="A6"/>
                <w:kern w:val="0"/>
                <w:sz w:val="18"/>
                <w:szCs w:val="16"/>
              </w:rPr>
              <w:t>1Gbps SFP optical transceiver, multi-mode / 550m, 850nm, DDM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7447F" w:rsidRPr="00EF4148" w:rsidRDefault="00A7447F" w:rsidP="00A35CE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595959" w:themeColor="text1" w:themeTint="A6"/>
                <w:kern w:val="0"/>
                <w:sz w:val="18"/>
                <w:szCs w:val="16"/>
              </w:rPr>
            </w:pPr>
            <w:r w:rsidRPr="00EF4148">
              <w:rPr>
                <w:rFonts w:eastAsiaTheme="minorHAnsi" w:cs="굴림" w:hint="eastAsia"/>
                <w:color w:val="595959" w:themeColor="text1" w:themeTint="A6"/>
                <w:kern w:val="0"/>
                <w:sz w:val="18"/>
                <w:szCs w:val="16"/>
              </w:rPr>
              <w:t>0~70℃</w:t>
            </w:r>
          </w:p>
        </w:tc>
      </w:tr>
      <w:tr w:rsidR="00A7447F" w:rsidRPr="008B5264" w:rsidTr="00A35CED">
        <w:trPr>
          <w:trHeight w:val="295"/>
        </w:trPr>
        <w:tc>
          <w:tcPr>
            <w:tcW w:w="2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47F" w:rsidRPr="00EF4148" w:rsidRDefault="00A7447F" w:rsidP="00A35CE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color w:val="595959" w:themeColor="text1" w:themeTint="A6"/>
                <w:kern w:val="0"/>
                <w:sz w:val="18"/>
                <w:szCs w:val="16"/>
              </w:rPr>
            </w:pPr>
            <w:r w:rsidRPr="00EF4148">
              <w:rPr>
                <w:rFonts w:eastAsiaTheme="minorHAnsi" w:cs="굴림" w:hint="eastAsia"/>
                <w:b/>
                <w:color w:val="595959" w:themeColor="text1" w:themeTint="A6"/>
                <w:kern w:val="0"/>
                <w:sz w:val="18"/>
                <w:szCs w:val="16"/>
              </w:rPr>
              <w:t>DIVA-SFP-SX-2km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47F" w:rsidRPr="00EF4148" w:rsidRDefault="00A7447F" w:rsidP="00A35CE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595959" w:themeColor="text1" w:themeTint="A6"/>
                <w:kern w:val="0"/>
                <w:sz w:val="18"/>
                <w:szCs w:val="16"/>
              </w:rPr>
            </w:pPr>
            <w:r w:rsidRPr="00EF4148">
              <w:rPr>
                <w:rFonts w:eastAsiaTheme="minorHAnsi" w:cs="굴림" w:hint="eastAsia"/>
                <w:color w:val="595959" w:themeColor="text1" w:themeTint="A6"/>
                <w:kern w:val="0"/>
                <w:sz w:val="18"/>
                <w:szCs w:val="16"/>
              </w:rPr>
              <w:t>1Gbps SFP optical transceiver, multi-mode / 2km, 1310nm, DDM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47F" w:rsidRPr="00EF4148" w:rsidRDefault="00A7447F" w:rsidP="00A35CE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595959" w:themeColor="text1" w:themeTint="A6"/>
                <w:kern w:val="0"/>
                <w:sz w:val="18"/>
                <w:szCs w:val="16"/>
              </w:rPr>
            </w:pPr>
            <w:r w:rsidRPr="00EF4148">
              <w:rPr>
                <w:rFonts w:eastAsiaTheme="minorHAnsi" w:cs="굴림" w:hint="eastAsia"/>
                <w:color w:val="595959" w:themeColor="text1" w:themeTint="A6"/>
                <w:kern w:val="0"/>
                <w:sz w:val="18"/>
                <w:szCs w:val="16"/>
              </w:rPr>
              <w:t>0~70℃</w:t>
            </w:r>
          </w:p>
        </w:tc>
      </w:tr>
      <w:tr w:rsidR="00A7447F" w:rsidRPr="008B5264" w:rsidTr="00A35CED">
        <w:trPr>
          <w:trHeight w:val="295"/>
        </w:trPr>
        <w:tc>
          <w:tcPr>
            <w:tcW w:w="2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7447F" w:rsidRPr="00EF4148" w:rsidRDefault="00A7447F" w:rsidP="00A35CE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color w:val="595959" w:themeColor="text1" w:themeTint="A6"/>
                <w:kern w:val="0"/>
                <w:sz w:val="18"/>
                <w:szCs w:val="16"/>
              </w:rPr>
            </w:pPr>
            <w:r w:rsidRPr="00EF4148">
              <w:rPr>
                <w:rFonts w:eastAsiaTheme="minorHAnsi" w:cs="굴림" w:hint="eastAsia"/>
                <w:b/>
                <w:color w:val="595959" w:themeColor="text1" w:themeTint="A6"/>
                <w:kern w:val="0"/>
                <w:sz w:val="18"/>
                <w:szCs w:val="16"/>
              </w:rPr>
              <w:t>DIVA-SFP-LX-20km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7447F" w:rsidRPr="00EF4148" w:rsidRDefault="00A7447F" w:rsidP="00A35CE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595959" w:themeColor="text1" w:themeTint="A6"/>
                <w:kern w:val="0"/>
                <w:sz w:val="18"/>
                <w:szCs w:val="16"/>
              </w:rPr>
            </w:pPr>
            <w:r w:rsidRPr="00EF4148">
              <w:rPr>
                <w:rFonts w:eastAsiaTheme="minorHAnsi" w:cs="굴림" w:hint="eastAsia"/>
                <w:color w:val="595959" w:themeColor="text1" w:themeTint="A6"/>
                <w:kern w:val="0"/>
                <w:sz w:val="18"/>
                <w:szCs w:val="16"/>
              </w:rPr>
              <w:t>1Gbps SFP optical transceiver, single-mode / 20km, 1310nm, DDM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7447F" w:rsidRPr="00EF4148" w:rsidRDefault="00A7447F" w:rsidP="00A35CE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595959" w:themeColor="text1" w:themeTint="A6"/>
                <w:kern w:val="0"/>
                <w:sz w:val="18"/>
                <w:szCs w:val="16"/>
              </w:rPr>
            </w:pPr>
            <w:r w:rsidRPr="00EF4148">
              <w:rPr>
                <w:rFonts w:eastAsiaTheme="minorHAnsi" w:cs="굴림" w:hint="eastAsia"/>
                <w:color w:val="595959" w:themeColor="text1" w:themeTint="A6"/>
                <w:kern w:val="0"/>
                <w:sz w:val="18"/>
                <w:szCs w:val="16"/>
              </w:rPr>
              <w:t>0~70℃</w:t>
            </w:r>
          </w:p>
        </w:tc>
      </w:tr>
      <w:tr w:rsidR="00A7447F" w:rsidRPr="008B5264" w:rsidTr="00A35CED">
        <w:trPr>
          <w:trHeight w:val="295"/>
        </w:trPr>
        <w:tc>
          <w:tcPr>
            <w:tcW w:w="2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47F" w:rsidRPr="00EF4148" w:rsidRDefault="00A7447F" w:rsidP="00A35CE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color w:val="595959" w:themeColor="text1" w:themeTint="A6"/>
                <w:kern w:val="0"/>
                <w:sz w:val="18"/>
                <w:szCs w:val="16"/>
              </w:rPr>
            </w:pPr>
            <w:r w:rsidRPr="00EF4148">
              <w:rPr>
                <w:rFonts w:eastAsiaTheme="minorHAnsi" w:cs="굴림" w:hint="eastAsia"/>
                <w:b/>
                <w:color w:val="595959" w:themeColor="text1" w:themeTint="A6"/>
                <w:kern w:val="0"/>
                <w:sz w:val="18"/>
                <w:szCs w:val="16"/>
              </w:rPr>
              <w:t>DIVA-SFP-BIDI-LX-20km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47F" w:rsidRPr="00EF4148" w:rsidRDefault="00A7447F" w:rsidP="00A35CE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595959" w:themeColor="text1" w:themeTint="A6"/>
                <w:kern w:val="0"/>
                <w:sz w:val="18"/>
                <w:szCs w:val="16"/>
              </w:rPr>
            </w:pPr>
            <w:r w:rsidRPr="00EF4148">
              <w:rPr>
                <w:rFonts w:eastAsiaTheme="minorHAnsi" w:cs="굴림" w:hint="eastAsia"/>
                <w:color w:val="595959" w:themeColor="text1" w:themeTint="A6"/>
                <w:kern w:val="0"/>
                <w:sz w:val="18"/>
                <w:szCs w:val="16"/>
              </w:rPr>
              <w:t>1Gbps SFP optical transceiver, single-mode / 20km, 1310</w:t>
            </w:r>
            <w:r>
              <w:rPr>
                <w:rFonts w:eastAsiaTheme="minorHAnsi" w:cs="굴림" w:hint="eastAsia"/>
                <w:color w:val="595959" w:themeColor="text1" w:themeTint="A6"/>
                <w:kern w:val="0"/>
                <w:sz w:val="18"/>
                <w:szCs w:val="16"/>
              </w:rPr>
              <w:t>/149</w:t>
            </w:r>
            <w:r w:rsidRPr="00EF4148">
              <w:rPr>
                <w:rFonts w:eastAsiaTheme="minorHAnsi" w:cs="굴림" w:hint="eastAsia"/>
                <w:color w:val="595959" w:themeColor="text1" w:themeTint="A6"/>
                <w:kern w:val="0"/>
                <w:sz w:val="18"/>
                <w:szCs w:val="16"/>
              </w:rPr>
              <w:t>0nm, DDM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47F" w:rsidRPr="00EF4148" w:rsidRDefault="00A7447F" w:rsidP="00A35CE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595959" w:themeColor="text1" w:themeTint="A6"/>
                <w:kern w:val="0"/>
                <w:sz w:val="18"/>
                <w:szCs w:val="16"/>
              </w:rPr>
            </w:pPr>
            <w:r w:rsidRPr="00EF4148">
              <w:rPr>
                <w:rFonts w:eastAsiaTheme="minorHAnsi" w:cs="굴림" w:hint="eastAsia"/>
                <w:color w:val="595959" w:themeColor="text1" w:themeTint="A6"/>
                <w:kern w:val="0"/>
                <w:sz w:val="18"/>
                <w:szCs w:val="16"/>
              </w:rPr>
              <w:t>0~70℃</w:t>
            </w:r>
          </w:p>
        </w:tc>
      </w:tr>
    </w:tbl>
    <w:p w:rsidR="00A7447F" w:rsidRPr="00EF4148" w:rsidRDefault="00A7447F" w:rsidP="00A7447F">
      <w:pPr>
        <w:pStyle w:val="a7"/>
        <w:numPr>
          <w:ilvl w:val="0"/>
          <w:numId w:val="7"/>
        </w:numPr>
        <w:ind w:leftChars="0"/>
        <w:rPr>
          <w:color w:val="7F7F7F" w:themeColor="text1" w:themeTint="80"/>
        </w:rPr>
      </w:pPr>
      <w:r w:rsidRPr="00EF4148">
        <w:rPr>
          <w:rFonts w:eastAsiaTheme="minorHAnsi" w:cs="굴림" w:hint="eastAsia"/>
          <w:color w:val="595959" w:themeColor="text1" w:themeTint="A6"/>
          <w:kern w:val="0"/>
          <w:sz w:val="18"/>
          <w:szCs w:val="16"/>
        </w:rPr>
        <w:t>-40~85℃ 동작 모델은 별도 주문</w:t>
      </w:r>
    </w:p>
    <w:p w:rsidR="00A7447F" w:rsidRDefault="00A7447F" w:rsidP="00A7447F">
      <w:pPr>
        <w:rPr>
          <w:color w:val="7F7F7F" w:themeColor="text1" w:themeTint="80"/>
          <w:sz w:val="18"/>
        </w:rPr>
      </w:pPr>
    </w:p>
    <w:p w:rsidR="00A7447F" w:rsidRDefault="00A7447F" w:rsidP="00A7447F">
      <w:pPr>
        <w:rPr>
          <w:color w:val="7F7F7F" w:themeColor="text1" w:themeTint="80"/>
          <w:sz w:val="18"/>
        </w:rPr>
      </w:pPr>
    </w:p>
    <w:p w:rsidR="00A7447F" w:rsidRDefault="00A7447F" w:rsidP="00A7447F">
      <w:pPr>
        <w:rPr>
          <w:color w:val="7F7F7F" w:themeColor="text1" w:themeTint="80"/>
          <w:sz w:val="18"/>
        </w:rPr>
      </w:pPr>
    </w:p>
    <w:p w:rsidR="00A7447F" w:rsidRDefault="00A7447F" w:rsidP="00A7447F">
      <w:pPr>
        <w:rPr>
          <w:color w:val="7F7F7F" w:themeColor="text1" w:themeTint="80"/>
          <w:sz w:val="18"/>
        </w:rPr>
      </w:pPr>
      <w:r>
        <w:rPr>
          <w:rFonts w:hint="eastAsia"/>
          <w:b/>
          <w:sz w:val="24"/>
        </w:rPr>
        <w:t>견적/기술 문의 연락처</w:t>
      </w:r>
    </w:p>
    <w:p w:rsidR="00A7447F" w:rsidRDefault="00A7447F" w:rsidP="00A7447F">
      <w:pPr>
        <w:rPr>
          <w:color w:val="7F7F7F" w:themeColor="text1" w:themeTint="80"/>
          <w:sz w:val="18"/>
        </w:rPr>
      </w:pPr>
    </w:p>
    <w:p w:rsidR="00A7447F" w:rsidRPr="00B442E2" w:rsidRDefault="00A7447F" w:rsidP="00A7447F">
      <w:pPr>
        <w:rPr>
          <w:color w:val="404040" w:themeColor="text1" w:themeTint="BF"/>
          <w:sz w:val="18"/>
        </w:rPr>
      </w:pPr>
      <w:r w:rsidRPr="00B442E2">
        <w:rPr>
          <w:color w:val="404040" w:themeColor="text1" w:themeTint="BF"/>
          <w:sz w:val="18"/>
        </w:rPr>
        <w:t>㈜</w:t>
      </w:r>
      <w:r w:rsidR="00781A6A">
        <w:rPr>
          <w:rFonts w:hint="eastAsia"/>
          <w:color w:val="404040" w:themeColor="text1" w:themeTint="BF"/>
          <w:sz w:val="18"/>
        </w:rPr>
        <w:t>FB정보통신</w:t>
      </w:r>
    </w:p>
    <w:p w:rsidR="00A7447F" w:rsidRPr="00B442E2" w:rsidRDefault="00A7447F" w:rsidP="00A7447F">
      <w:pPr>
        <w:rPr>
          <w:color w:val="404040" w:themeColor="text1" w:themeTint="BF"/>
          <w:sz w:val="18"/>
        </w:rPr>
      </w:pPr>
      <w:r>
        <w:rPr>
          <w:color w:val="404040" w:themeColor="text1" w:themeTint="BF"/>
          <w:sz w:val="18"/>
        </w:rPr>
        <w:t>경기도</w:t>
      </w:r>
      <w:r>
        <w:rPr>
          <w:rFonts w:hint="eastAsia"/>
          <w:color w:val="404040" w:themeColor="text1" w:themeTint="BF"/>
          <w:sz w:val="18"/>
        </w:rPr>
        <w:t xml:space="preserve"> </w:t>
      </w:r>
      <w:r w:rsidR="00781A6A">
        <w:rPr>
          <w:rFonts w:hint="eastAsia"/>
          <w:color w:val="404040" w:themeColor="text1" w:themeTint="BF"/>
          <w:sz w:val="18"/>
        </w:rPr>
        <w:t>용인시 기흥구 흥덕1로 13, 흥덕IT밸리 B동 516호</w:t>
      </w:r>
      <w:r>
        <w:rPr>
          <w:rFonts w:hint="eastAsia"/>
          <w:color w:val="404040" w:themeColor="text1" w:themeTint="BF"/>
          <w:sz w:val="18"/>
        </w:rPr>
        <w:t xml:space="preserve"> (ZIP </w:t>
      </w:r>
      <w:r w:rsidR="00781A6A">
        <w:rPr>
          <w:rFonts w:hint="eastAsia"/>
          <w:color w:val="404040" w:themeColor="text1" w:themeTint="BF"/>
          <w:sz w:val="18"/>
        </w:rPr>
        <w:t>16954</w:t>
      </w:r>
      <w:r>
        <w:rPr>
          <w:rFonts w:hint="eastAsia"/>
          <w:color w:val="404040" w:themeColor="text1" w:themeTint="BF"/>
          <w:sz w:val="18"/>
        </w:rPr>
        <w:t>)</w:t>
      </w:r>
    </w:p>
    <w:p w:rsidR="00A7447F" w:rsidRPr="00B442E2" w:rsidRDefault="00A7447F" w:rsidP="00A7447F">
      <w:pPr>
        <w:rPr>
          <w:color w:val="404040" w:themeColor="text1" w:themeTint="BF"/>
          <w:sz w:val="18"/>
        </w:rPr>
      </w:pPr>
      <w:r>
        <w:rPr>
          <w:rFonts w:hint="eastAsia"/>
          <w:color w:val="404040" w:themeColor="text1" w:themeTint="BF"/>
          <w:sz w:val="18"/>
        </w:rPr>
        <w:t>TEL: 0</w:t>
      </w:r>
      <w:r w:rsidR="00781A6A">
        <w:rPr>
          <w:rFonts w:hint="eastAsia"/>
          <w:color w:val="404040" w:themeColor="text1" w:themeTint="BF"/>
          <w:sz w:val="18"/>
        </w:rPr>
        <w:t>31-8065-4292</w:t>
      </w:r>
    </w:p>
    <w:p w:rsidR="003637FE" w:rsidRPr="00A7447F" w:rsidRDefault="00A7447F" w:rsidP="00A7447F">
      <w:pPr>
        <w:rPr>
          <w:color w:val="7F7F7F" w:themeColor="text1" w:themeTint="80"/>
          <w:sz w:val="8"/>
        </w:rPr>
      </w:pPr>
      <w:r w:rsidRPr="00B442E2">
        <w:rPr>
          <w:rFonts w:hint="eastAsia"/>
          <w:color w:val="404040" w:themeColor="text1" w:themeTint="BF"/>
          <w:sz w:val="18"/>
        </w:rPr>
        <w:t>E-mail</w:t>
      </w:r>
      <w:r w:rsidRPr="00A15895">
        <w:rPr>
          <w:rFonts w:hint="eastAsia"/>
          <w:color w:val="595959" w:themeColor="text1" w:themeTint="A6"/>
          <w:sz w:val="18"/>
        </w:rPr>
        <w:t xml:space="preserve">: </w:t>
      </w:r>
      <w:hyperlink r:id="rId11" w:history="1">
        <w:r w:rsidR="00781A6A" w:rsidRPr="00E40B86">
          <w:rPr>
            <w:rStyle w:val="a6"/>
            <w:rFonts w:hint="eastAsia"/>
            <w:sz w:val="18"/>
          </w:rPr>
          <w:t>jason_shin@fiberbase.co.kr</w:t>
        </w:r>
      </w:hyperlink>
    </w:p>
    <w:sectPr w:rsidR="003637FE" w:rsidRPr="00A7447F" w:rsidSect="002755C2">
      <w:headerReference w:type="default" r:id="rId12"/>
      <w:footerReference w:type="default" r:id="rId13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014" w:rsidRDefault="00EB4014" w:rsidP="002755C2">
      <w:r>
        <w:separator/>
      </w:r>
    </w:p>
  </w:endnote>
  <w:endnote w:type="continuationSeparator" w:id="1">
    <w:p w:rsidR="00EB4014" w:rsidRDefault="00EB4014" w:rsidP="00275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B8" w:rsidRPr="00C8305C" w:rsidRDefault="00AC4FB8" w:rsidP="00C8305C">
    <w:pPr>
      <w:pStyle w:val="a4"/>
      <w:rPr>
        <w:color w:val="7F7F7F" w:themeColor="text1" w:themeTint="80"/>
        <w:sz w:val="18"/>
      </w:rPr>
    </w:pPr>
    <w:r w:rsidRPr="003E31DF">
      <w:rPr>
        <w:rFonts w:hint="eastAsia"/>
        <w:color w:val="7F7F7F" w:themeColor="text1" w:themeTint="80"/>
        <w:sz w:val="18"/>
      </w:rPr>
      <w:t>DATASHEET</w:t>
    </w:r>
    <w:r>
      <w:rPr>
        <w:rFonts w:hint="eastAsia"/>
        <w:color w:val="7F7F7F" w:themeColor="text1" w:themeTint="80"/>
        <w:sz w:val="18"/>
      </w:rPr>
      <w:t xml:space="preserve"> </w:t>
    </w:r>
    <w:r>
      <w:rPr>
        <w:color w:val="7F7F7F" w:themeColor="text1" w:themeTint="80"/>
        <w:sz w:val="18"/>
      </w:rPr>
      <w:t>–</w:t>
    </w:r>
    <w:r w:rsidR="00550D87">
      <w:rPr>
        <w:rFonts w:hint="eastAsia"/>
        <w:color w:val="7F7F7F" w:themeColor="text1" w:themeTint="80"/>
        <w:sz w:val="18"/>
      </w:rPr>
      <w:t xml:space="preserve"> DIVA-S15</w:t>
    </w:r>
    <w:r w:rsidR="00C55C2E">
      <w:rPr>
        <w:rFonts w:hint="eastAsia"/>
        <w:color w:val="7F7F7F" w:themeColor="text1" w:themeTint="80"/>
        <w:sz w:val="18"/>
      </w:rPr>
      <w:t>18</w:t>
    </w:r>
    <w:r>
      <w:rPr>
        <w:rFonts w:hint="eastAsia"/>
        <w:color w:val="7F7F7F" w:themeColor="text1" w:themeTint="80"/>
        <w:sz w:val="18"/>
      </w:rPr>
      <w:t xml:space="preserve">     </w:t>
    </w:r>
    <w:r w:rsidR="00811A47">
      <w:rPr>
        <w:rFonts w:hint="eastAsia"/>
        <w:color w:val="7F7F7F" w:themeColor="text1" w:themeTint="80"/>
        <w:sz w:val="18"/>
      </w:rPr>
      <w:t xml:space="preserve"> </w:t>
    </w:r>
    <w:r>
      <w:rPr>
        <w:rFonts w:hint="eastAsia"/>
        <w:color w:val="7F7F7F" w:themeColor="text1" w:themeTint="80"/>
        <w:sz w:val="18"/>
      </w:rPr>
      <w:t xml:space="preserve">                                                                </w:t>
    </w:r>
    <w:r>
      <w:rPr>
        <w:rFonts w:hint="eastAsia"/>
        <w:b/>
        <w:color w:val="7F7F7F" w:themeColor="text1" w:themeTint="80"/>
        <w:sz w:val="18"/>
      </w:rPr>
      <w:t>www.</w:t>
    </w:r>
    <w:r w:rsidR="00811A47">
      <w:rPr>
        <w:rFonts w:hint="eastAsia"/>
        <w:b/>
        <w:color w:val="7F7F7F" w:themeColor="text1" w:themeTint="80"/>
        <w:sz w:val="18"/>
      </w:rPr>
      <w:t>fiberbase-net.com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014" w:rsidRDefault="00EB4014" w:rsidP="002755C2">
      <w:r>
        <w:separator/>
      </w:r>
    </w:p>
  </w:footnote>
  <w:footnote w:type="continuationSeparator" w:id="1">
    <w:p w:rsidR="00EB4014" w:rsidRDefault="00EB4014" w:rsidP="00275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B8" w:rsidRPr="00C54049" w:rsidRDefault="00811A47" w:rsidP="00C8305C">
    <w:pPr>
      <w:pStyle w:val="a3"/>
      <w:jc w:val="right"/>
      <w:rPr>
        <w:rFonts w:ascii="Arial Black" w:hAnsi="Arial Black"/>
        <w:b/>
        <w:color w:val="FF0000"/>
        <w:sz w:val="28"/>
      </w:rPr>
    </w:pPr>
    <w:r w:rsidRPr="00811A47">
      <w:rPr>
        <w:rFonts w:ascii="Arial Black" w:hAnsi="Arial Black"/>
        <w:noProof/>
        <w:color w:val="7F7F7F" w:themeColor="text1" w:themeTint="80"/>
        <w:sz w:val="28"/>
      </w:rPr>
      <w:drawing>
        <wp:inline distT="0" distB="0" distL="0" distR="0">
          <wp:extent cx="1123950" cy="214572"/>
          <wp:effectExtent l="19050" t="0" r="0" b="0"/>
          <wp:docPr id="10" name="그림 2" descr="fiberbase Colo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berbase Color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810" cy="21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4FB8" w:rsidRPr="002755C2" w:rsidRDefault="00F72FCA" w:rsidP="002755C2">
    <w:pPr>
      <w:pStyle w:val="a3"/>
      <w:jc w:val="right"/>
      <w:rPr>
        <w:b/>
      </w:rPr>
    </w:pPr>
    <w:r w:rsidRPr="00F72FCA">
      <w:rPr>
        <w:noProof/>
        <w:color w:val="7F7F7F" w:themeColor="text1" w:themeTint="80"/>
      </w:rPr>
      <w:pict>
        <v:line id="Line 1" o:spid="_x0000_s4097" style="position:absolute;left:0;text-align:left;z-index:251658240;visibility:visible" from="2.2pt,1.2pt" to="52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T4LQIAAGYEAAAOAAAAZHJzL2Uyb0RvYy54bWysVE2P2jAQvVfqf7ByhyR8pBARVlUCvdAu&#10;0m5/gLEdYtWxLdsQUNX/3rEDadleqqoczHg88/xm5jmrp0sr0JkZy5UsonScRIhJoiiXxyL6+rod&#10;LSJkHZYUCyVZEV2ZjZ7W79+tOp2ziWqUoMwgAJE273QRNc7pPI4taViL7VhpJuGwVqbFDrbmGFOD&#10;O0BvRTxJkizulKHaKMKsBW/VH0brgF/XjLjnurbMIVFEwM2F1YT14Nd4vcL50WDdcHKjgf+BRYu5&#10;hEsHqAo7jE6G/wHVcmKUVbUbE9XGqq45YaEGqCZN3lTz0mDNQi3QHKuHNtn/B0u+nPcGcQqzm0ZI&#10;4hZmtOOSodS3ptM2h4hS7o0vjlzki94p8s0iqcoGyyMLFF+vGtJCRvyQ4jdWwwWH7rOiEINPToU+&#10;XWrTekjoALqEcVyHcbCLQwScWTaZZot5hAicZdO5ZxTj/J6qjXWfmGqRN4pIAOsAjc876/rQe4i/&#10;SaotFyLMW0jUAd9lMk9ChlWCU3/q44L0WCkMOmMQjbukIUacWiih980T+PXSATcI7I0bSA4ogfLD&#10;BUadJA08Gobp5mY7zEVvQ7aQngn0ASq5Wb2avi+T5WaxWcxGs0m2Gc2Sqhp93JazUbZNP8yraVWW&#10;VfrDE05necMpZdLXdVd2Ovs75dzeWK/JQdtDB+NH9FAikL3/B9JBCH72vYoOil73xk/FawLEHIJv&#10;D8+/lt/3IerX52H9EwAA//8DAFBLAwQUAAYACAAAACEAOI7G1NkAAAAGAQAADwAAAGRycy9kb3du&#10;cmV2LnhtbEyOwU7DMBBE70j8g7VI3KhNlVAU4lQVEgeOSVElbm682BHxOordNvw92xOcRjszmn31&#10;dgmjOOOchkgaHlcKBFIf7UBOw8f+7eEZRMqGrBkjoYYfTLBtbm9qU9l4oRbPXXaCRyhVRoPPeaqk&#10;TL3HYNIqTkicfcU5mMzn7KSdzYXHwyjXSj3JYAbiD95M+Oqx/+5OQUOS06Ftu9KlTu17N+4+N4t/&#10;1/r+btm9gMi45L8yXPEZHRpmOsYT2SRGDUXBRQ1rlmuqik0J4shGCbKp5X/85hcAAP//AwBQSwEC&#10;LQAUAAYACAAAACEAtoM4kv4AAADhAQAAEwAAAAAAAAAAAAAAAAAAAAAAW0NvbnRlbnRfVHlwZXNd&#10;LnhtbFBLAQItABQABgAIAAAAIQA4/SH/1gAAAJQBAAALAAAAAAAAAAAAAAAAAC8BAABfcmVscy8u&#10;cmVsc1BLAQItABQABgAIAAAAIQAEkST4LQIAAGYEAAAOAAAAAAAAAAAAAAAAAC4CAABkcnMvZTJv&#10;RG9jLnhtbFBLAQItABQABgAIAAAAIQA4jsbU2QAAAAYBAAAPAAAAAAAAAAAAAAAAAIcEAABkcnMv&#10;ZG93bnJldi54bWxQSwUGAAAAAAQABADzAAAAjQUAAAAA&#10;" strokecolor="gray [1629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3EF1"/>
    <w:multiLevelType w:val="hybridMultilevel"/>
    <w:tmpl w:val="BECAEC34"/>
    <w:lvl w:ilvl="0" w:tplc="6E52D76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9E0F3B"/>
    <w:multiLevelType w:val="hybridMultilevel"/>
    <w:tmpl w:val="19F2C844"/>
    <w:lvl w:ilvl="0" w:tplc="C1406B7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0AD4D15"/>
    <w:multiLevelType w:val="hybridMultilevel"/>
    <w:tmpl w:val="AE7443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CE32B69"/>
    <w:multiLevelType w:val="hybridMultilevel"/>
    <w:tmpl w:val="CEB80BA4"/>
    <w:lvl w:ilvl="0" w:tplc="3F60B002">
      <w:numFmt w:val="bullet"/>
      <w:lvlText w:val="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>
    <w:nsid w:val="3CE13F39"/>
    <w:multiLevelType w:val="hybridMultilevel"/>
    <w:tmpl w:val="F104C2BA"/>
    <w:lvl w:ilvl="0" w:tplc="F8E4C9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3D65A58"/>
    <w:multiLevelType w:val="hybridMultilevel"/>
    <w:tmpl w:val="77D83E64"/>
    <w:lvl w:ilvl="0" w:tplc="ED3A4E04">
      <w:start w:val="80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C886BED"/>
    <w:multiLevelType w:val="hybridMultilevel"/>
    <w:tmpl w:val="27C052AC"/>
    <w:lvl w:ilvl="0" w:tplc="76F07B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5C2"/>
    <w:rsid w:val="00000883"/>
    <w:rsid w:val="00001D26"/>
    <w:rsid w:val="0000307F"/>
    <w:rsid w:val="00003622"/>
    <w:rsid w:val="0000378C"/>
    <w:rsid w:val="00012A4C"/>
    <w:rsid w:val="00020DB0"/>
    <w:rsid w:val="00027EBE"/>
    <w:rsid w:val="00031426"/>
    <w:rsid w:val="00042130"/>
    <w:rsid w:val="00047C1C"/>
    <w:rsid w:val="00053178"/>
    <w:rsid w:val="00061F86"/>
    <w:rsid w:val="00066711"/>
    <w:rsid w:val="00075AAA"/>
    <w:rsid w:val="00086983"/>
    <w:rsid w:val="000968FC"/>
    <w:rsid w:val="000A1B4C"/>
    <w:rsid w:val="000A3A20"/>
    <w:rsid w:val="000B2796"/>
    <w:rsid w:val="000C065F"/>
    <w:rsid w:val="000C3C31"/>
    <w:rsid w:val="000C5999"/>
    <w:rsid w:val="000D2978"/>
    <w:rsid w:val="000D2998"/>
    <w:rsid w:val="000E229D"/>
    <w:rsid w:val="000E47A2"/>
    <w:rsid w:val="000F26A1"/>
    <w:rsid w:val="001010A0"/>
    <w:rsid w:val="00107EAA"/>
    <w:rsid w:val="00112604"/>
    <w:rsid w:val="001236F7"/>
    <w:rsid w:val="001348E5"/>
    <w:rsid w:val="001363CF"/>
    <w:rsid w:val="00136926"/>
    <w:rsid w:val="0014231A"/>
    <w:rsid w:val="00147691"/>
    <w:rsid w:val="001479ED"/>
    <w:rsid w:val="0018081C"/>
    <w:rsid w:val="00181545"/>
    <w:rsid w:val="00181881"/>
    <w:rsid w:val="00181A4D"/>
    <w:rsid w:val="0019005F"/>
    <w:rsid w:val="00196026"/>
    <w:rsid w:val="001A0732"/>
    <w:rsid w:val="001A408C"/>
    <w:rsid w:val="001B70C8"/>
    <w:rsid w:val="001C696D"/>
    <w:rsid w:val="001E0495"/>
    <w:rsid w:val="001E2B80"/>
    <w:rsid w:val="0021717E"/>
    <w:rsid w:val="00230C0A"/>
    <w:rsid w:val="00232534"/>
    <w:rsid w:val="00232C6D"/>
    <w:rsid w:val="00235443"/>
    <w:rsid w:val="002367EF"/>
    <w:rsid w:val="0025043C"/>
    <w:rsid w:val="00263E0C"/>
    <w:rsid w:val="002676AC"/>
    <w:rsid w:val="00270688"/>
    <w:rsid w:val="002726CB"/>
    <w:rsid w:val="00273D4F"/>
    <w:rsid w:val="002755C2"/>
    <w:rsid w:val="00277CAA"/>
    <w:rsid w:val="0028112B"/>
    <w:rsid w:val="00281A4E"/>
    <w:rsid w:val="00283037"/>
    <w:rsid w:val="00286A8C"/>
    <w:rsid w:val="00290160"/>
    <w:rsid w:val="00290AF1"/>
    <w:rsid w:val="002A5A09"/>
    <w:rsid w:val="002B0B95"/>
    <w:rsid w:val="002B6756"/>
    <w:rsid w:val="002B676E"/>
    <w:rsid w:val="002C1047"/>
    <w:rsid w:val="002E45AB"/>
    <w:rsid w:val="002E6425"/>
    <w:rsid w:val="002F027C"/>
    <w:rsid w:val="002F3203"/>
    <w:rsid w:val="0030151D"/>
    <w:rsid w:val="00313078"/>
    <w:rsid w:val="00322EC0"/>
    <w:rsid w:val="00322F6E"/>
    <w:rsid w:val="00330C22"/>
    <w:rsid w:val="00332727"/>
    <w:rsid w:val="00340670"/>
    <w:rsid w:val="00341A94"/>
    <w:rsid w:val="00343DE8"/>
    <w:rsid w:val="00344E93"/>
    <w:rsid w:val="00344F92"/>
    <w:rsid w:val="003617AB"/>
    <w:rsid w:val="003637FE"/>
    <w:rsid w:val="00365A3F"/>
    <w:rsid w:val="003737E8"/>
    <w:rsid w:val="00376E89"/>
    <w:rsid w:val="00382AB6"/>
    <w:rsid w:val="00391C22"/>
    <w:rsid w:val="00396B5B"/>
    <w:rsid w:val="003A4A75"/>
    <w:rsid w:val="003B0E6D"/>
    <w:rsid w:val="003B6399"/>
    <w:rsid w:val="003B68AF"/>
    <w:rsid w:val="003D0189"/>
    <w:rsid w:val="003D67A2"/>
    <w:rsid w:val="003D6982"/>
    <w:rsid w:val="003E071E"/>
    <w:rsid w:val="003E31DF"/>
    <w:rsid w:val="003F485E"/>
    <w:rsid w:val="00400A42"/>
    <w:rsid w:val="00401179"/>
    <w:rsid w:val="00406474"/>
    <w:rsid w:val="0041048E"/>
    <w:rsid w:val="00420C18"/>
    <w:rsid w:val="00425635"/>
    <w:rsid w:val="00427880"/>
    <w:rsid w:val="004302C4"/>
    <w:rsid w:val="00431A30"/>
    <w:rsid w:val="00443F60"/>
    <w:rsid w:val="004540E7"/>
    <w:rsid w:val="00454CFE"/>
    <w:rsid w:val="00454EE3"/>
    <w:rsid w:val="00455F86"/>
    <w:rsid w:val="00462FF0"/>
    <w:rsid w:val="004937E5"/>
    <w:rsid w:val="00495270"/>
    <w:rsid w:val="00495E60"/>
    <w:rsid w:val="004A02B9"/>
    <w:rsid w:val="004A1A3B"/>
    <w:rsid w:val="004A50C4"/>
    <w:rsid w:val="004C756E"/>
    <w:rsid w:val="004D1E32"/>
    <w:rsid w:val="004D34A2"/>
    <w:rsid w:val="004D38CF"/>
    <w:rsid w:val="004D43E5"/>
    <w:rsid w:val="004E2A3C"/>
    <w:rsid w:val="004F2AB9"/>
    <w:rsid w:val="00503986"/>
    <w:rsid w:val="00503FA2"/>
    <w:rsid w:val="00504987"/>
    <w:rsid w:val="00507652"/>
    <w:rsid w:val="00513E17"/>
    <w:rsid w:val="00520828"/>
    <w:rsid w:val="005242E2"/>
    <w:rsid w:val="00525145"/>
    <w:rsid w:val="0053199E"/>
    <w:rsid w:val="00532BF4"/>
    <w:rsid w:val="00533578"/>
    <w:rsid w:val="00533C5B"/>
    <w:rsid w:val="00534936"/>
    <w:rsid w:val="005378CA"/>
    <w:rsid w:val="00542498"/>
    <w:rsid w:val="005440CB"/>
    <w:rsid w:val="00547541"/>
    <w:rsid w:val="00550D87"/>
    <w:rsid w:val="005526CE"/>
    <w:rsid w:val="00553D8E"/>
    <w:rsid w:val="005565F5"/>
    <w:rsid w:val="00556E2B"/>
    <w:rsid w:val="005606BE"/>
    <w:rsid w:val="005623B3"/>
    <w:rsid w:val="00576C73"/>
    <w:rsid w:val="00586F4D"/>
    <w:rsid w:val="005912B9"/>
    <w:rsid w:val="00591B88"/>
    <w:rsid w:val="00595A4A"/>
    <w:rsid w:val="005968AE"/>
    <w:rsid w:val="005A479C"/>
    <w:rsid w:val="005A517A"/>
    <w:rsid w:val="005C1978"/>
    <w:rsid w:val="005C20DA"/>
    <w:rsid w:val="005C7AD2"/>
    <w:rsid w:val="005D7072"/>
    <w:rsid w:val="005D7999"/>
    <w:rsid w:val="005E293A"/>
    <w:rsid w:val="005E4938"/>
    <w:rsid w:val="005F1D9E"/>
    <w:rsid w:val="005F3584"/>
    <w:rsid w:val="005F4F06"/>
    <w:rsid w:val="00600EFD"/>
    <w:rsid w:val="006100FE"/>
    <w:rsid w:val="006175B2"/>
    <w:rsid w:val="00617F07"/>
    <w:rsid w:val="00632C7E"/>
    <w:rsid w:val="0063474F"/>
    <w:rsid w:val="006426C5"/>
    <w:rsid w:val="0064297C"/>
    <w:rsid w:val="00643F01"/>
    <w:rsid w:val="00647063"/>
    <w:rsid w:val="0066354E"/>
    <w:rsid w:val="00665A6F"/>
    <w:rsid w:val="006713B5"/>
    <w:rsid w:val="0067282C"/>
    <w:rsid w:val="00673B74"/>
    <w:rsid w:val="00674C1F"/>
    <w:rsid w:val="00677123"/>
    <w:rsid w:val="0068556A"/>
    <w:rsid w:val="0069129B"/>
    <w:rsid w:val="006A1E3C"/>
    <w:rsid w:val="006B5B3A"/>
    <w:rsid w:val="006B76C2"/>
    <w:rsid w:val="006C5AE0"/>
    <w:rsid w:val="006D6026"/>
    <w:rsid w:val="006D6782"/>
    <w:rsid w:val="00705F24"/>
    <w:rsid w:val="00713697"/>
    <w:rsid w:val="007173E0"/>
    <w:rsid w:val="0071788B"/>
    <w:rsid w:val="007212B5"/>
    <w:rsid w:val="00724092"/>
    <w:rsid w:val="00725969"/>
    <w:rsid w:val="00730978"/>
    <w:rsid w:val="007309FF"/>
    <w:rsid w:val="00732A98"/>
    <w:rsid w:val="007418EA"/>
    <w:rsid w:val="00746015"/>
    <w:rsid w:val="00752ADD"/>
    <w:rsid w:val="00755AA3"/>
    <w:rsid w:val="00775713"/>
    <w:rsid w:val="00781A6A"/>
    <w:rsid w:val="007A1904"/>
    <w:rsid w:val="007A245E"/>
    <w:rsid w:val="007B42D9"/>
    <w:rsid w:val="007B6DEE"/>
    <w:rsid w:val="007C2E18"/>
    <w:rsid w:val="007C6BE1"/>
    <w:rsid w:val="007D1092"/>
    <w:rsid w:val="007D3531"/>
    <w:rsid w:val="007D354B"/>
    <w:rsid w:val="007D39EC"/>
    <w:rsid w:val="007D5315"/>
    <w:rsid w:val="007F20DB"/>
    <w:rsid w:val="007F66BE"/>
    <w:rsid w:val="00801AED"/>
    <w:rsid w:val="00802787"/>
    <w:rsid w:val="008035C6"/>
    <w:rsid w:val="00811A47"/>
    <w:rsid w:val="008209D0"/>
    <w:rsid w:val="0083307F"/>
    <w:rsid w:val="00834C7B"/>
    <w:rsid w:val="008356FD"/>
    <w:rsid w:val="00835B1D"/>
    <w:rsid w:val="00842DEF"/>
    <w:rsid w:val="00845F65"/>
    <w:rsid w:val="008547B4"/>
    <w:rsid w:val="008560BF"/>
    <w:rsid w:val="008578BA"/>
    <w:rsid w:val="008605DA"/>
    <w:rsid w:val="008707A0"/>
    <w:rsid w:val="00871C6F"/>
    <w:rsid w:val="00872A30"/>
    <w:rsid w:val="008750F1"/>
    <w:rsid w:val="008822C6"/>
    <w:rsid w:val="0088245F"/>
    <w:rsid w:val="00885225"/>
    <w:rsid w:val="008852BD"/>
    <w:rsid w:val="008877C5"/>
    <w:rsid w:val="00890F6A"/>
    <w:rsid w:val="0089156A"/>
    <w:rsid w:val="008927DB"/>
    <w:rsid w:val="008A13D5"/>
    <w:rsid w:val="008A211C"/>
    <w:rsid w:val="008A22BA"/>
    <w:rsid w:val="008A4C7F"/>
    <w:rsid w:val="008C2B05"/>
    <w:rsid w:val="008C2D9A"/>
    <w:rsid w:val="008C4907"/>
    <w:rsid w:val="008C786B"/>
    <w:rsid w:val="008E2A62"/>
    <w:rsid w:val="008E6B6A"/>
    <w:rsid w:val="008F00D1"/>
    <w:rsid w:val="008F0EA3"/>
    <w:rsid w:val="008F6AD8"/>
    <w:rsid w:val="008F71F0"/>
    <w:rsid w:val="009048B6"/>
    <w:rsid w:val="00912C8E"/>
    <w:rsid w:val="00913CE9"/>
    <w:rsid w:val="00914752"/>
    <w:rsid w:val="00922531"/>
    <w:rsid w:val="00924DAB"/>
    <w:rsid w:val="00926656"/>
    <w:rsid w:val="00931BCC"/>
    <w:rsid w:val="009329A6"/>
    <w:rsid w:val="00936BE1"/>
    <w:rsid w:val="00945565"/>
    <w:rsid w:val="00950652"/>
    <w:rsid w:val="00952005"/>
    <w:rsid w:val="00961DD2"/>
    <w:rsid w:val="0096681B"/>
    <w:rsid w:val="00987195"/>
    <w:rsid w:val="00992959"/>
    <w:rsid w:val="009A0DA4"/>
    <w:rsid w:val="009C3AAA"/>
    <w:rsid w:val="009C40E0"/>
    <w:rsid w:val="009C7BAB"/>
    <w:rsid w:val="009D5960"/>
    <w:rsid w:val="009E1047"/>
    <w:rsid w:val="009E71D3"/>
    <w:rsid w:val="009F0E5D"/>
    <w:rsid w:val="009F4A17"/>
    <w:rsid w:val="009F517C"/>
    <w:rsid w:val="009F5907"/>
    <w:rsid w:val="009F69F5"/>
    <w:rsid w:val="00A12D1C"/>
    <w:rsid w:val="00A1301F"/>
    <w:rsid w:val="00A178D4"/>
    <w:rsid w:val="00A20DB6"/>
    <w:rsid w:val="00A26684"/>
    <w:rsid w:val="00A316EF"/>
    <w:rsid w:val="00A41F3C"/>
    <w:rsid w:val="00A56948"/>
    <w:rsid w:val="00A623F0"/>
    <w:rsid w:val="00A628DA"/>
    <w:rsid w:val="00A66AA9"/>
    <w:rsid w:val="00A72682"/>
    <w:rsid w:val="00A7447F"/>
    <w:rsid w:val="00A75516"/>
    <w:rsid w:val="00A80B8E"/>
    <w:rsid w:val="00A81F39"/>
    <w:rsid w:val="00A840B1"/>
    <w:rsid w:val="00AC4FB8"/>
    <w:rsid w:val="00AD064C"/>
    <w:rsid w:val="00AD570A"/>
    <w:rsid w:val="00AD6B97"/>
    <w:rsid w:val="00AE29CB"/>
    <w:rsid w:val="00AF4F93"/>
    <w:rsid w:val="00AF5E5B"/>
    <w:rsid w:val="00B007A5"/>
    <w:rsid w:val="00B05E2E"/>
    <w:rsid w:val="00B1072A"/>
    <w:rsid w:val="00B11CAF"/>
    <w:rsid w:val="00B133E6"/>
    <w:rsid w:val="00B2447D"/>
    <w:rsid w:val="00B31D6C"/>
    <w:rsid w:val="00B32F7A"/>
    <w:rsid w:val="00B3378D"/>
    <w:rsid w:val="00B3507B"/>
    <w:rsid w:val="00B41597"/>
    <w:rsid w:val="00B42DBF"/>
    <w:rsid w:val="00B50C77"/>
    <w:rsid w:val="00B56BBB"/>
    <w:rsid w:val="00B60F23"/>
    <w:rsid w:val="00B61753"/>
    <w:rsid w:val="00B722A9"/>
    <w:rsid w:val="00B72635"/>
    <w:rsid w:val="00B772BD"/>
    <w:rsid w:val="00B776FC"/>
    <w:rsid w:val="00B838AE"/>
    <w:rsid w:val="00B871C7"/>
    <w:rsid w:val="00B90D01"/>
    <w:rsid w:val="00B914B8"/>
    <w:rsid w:val="00B919BD"/>
    <w:rsid w:val="00B926F2"/>
    <w:rsid w:val="00BB5A9E"/>
    <w:rsid w:val="00BC3143"/>
    <w:rsid w:val="00BD339C"/>
    <w:rsid w:val="00BD589A"/>
    <w:rsid w:val="00BD70B2"/>
    <w:rsid w:val="00BE11DD"/>
    <w:rsid w:val="00BE1635"/>
    <w:rsid w:val="00BE2F18"/>
    <w:rsid w:val="00BE744A"/>
    <w:rsid w:val="00C06693"/>
    <w:rsid w:val="00C11920"/>
    <w:rsid w:val="00C16C90"/>
    <w:rsid w:val="00C20805"/>
    <w:rsid w:val="00C25574"/>
    <w:rsid w:val="00C27515"/>
    <w:rsid w:val="00C34889"/>
    <w:rsid w:val="00C410F6"/>
    <w:rsid w:val="00C41278"/>
    <w:rsid w:val="00C47827"/>
    <w:rsid w:val="00C50D57"/>
    <w:rsid w:val="00C55C2E"/>
    <w:rsid w:val="00C5697F"/>
    <w:rsid w:val="00C61BE8"/>
    <w:rsid w:val="00C660D0"/>
    <w:rsid w:val="00C70DE3"/>
    <w:rsid w:val="00C76607"/>
    <w:rsid w:val="00C820D8"/>
    <w:rsid w:val="00C82C3B"/>
    <w:rsid w:val="00C8305C"/>
    <w:rsid w:val="00C84AB0"/>
    <w:rsid w:val="00C94DD3"/>
    <w:rsid w:val="00C96BF8"/>
    <w:rsid w:val="00CA1829"/>
    <w:rsid w:val="00CA2262"/>
    <w:rsid w:val="00CA22D8"/>
    <w:rsid w:val="00CA2509"/>
    <w:rsid w:val="00CA2F80"/>
    <w:rsid w:val="00CA4AFB"/>
    <w:rsid w:val="00CB4636"/>
    <w:rsid w:val="00CB5C51"/>
    <w:rsid w:val="00CD0AB5"/>
    <w:rsid w:val="00CD1355"/>
    <w:rsid w:val="00CD5B3A"/>
    <w:rsid w:val="00CD6A37"/>
    <w:rsid w:val="00CF2D3F"/>
    <w:rsid w:val="00CF6ECC"/>
    <w:rsid w:val="00D0456C"/>
    <w:rsid w:val="00D05D65"/>
    <w:rsid w:val="00D07D55"/>
    <w:rsid w:val="00D156B8"/>
    <w:rsid w:val="00D15700"/>
    <w:rsid w:val="00D15ECF"/>
    <w:rsid w:val="00D1629F"/>
    <w:rsid w:val="00D2584C"/>
    <w:rsid w:val="00D360A6"/>
    <w:rsid w:val="00D44167"/>
    <w:rsid w:val="00D44248"/>
    <w:rsid w:val="00D44BD9"/>
    <w:rsid w:val="00D5076B"/>
    <w:rsid w:val="00D537F3"/>
    <w:rsid w:val="00D57DF0"/>
    <w:rsid w:val="00D646D5"/>
    <w:rsid w:val="00D70161"/>
    <w:rsid w:val="00D705ED"/>
    <w:rsid w:val="00D707BB"/>
    <w:rsid w:val="00D71634"/>
    <w:rsid w:val="00D728A9"/>
    <w:rsid w:val="00D753C3"/>
    <w:rsid w:val="00D76049"/>
    <w:rsid w:val="00D80E38"/>
    <w:rsid w:val="00D84663"/>
    <w:rsid w:val="00DA4160"/>
    <w:rsid w:val="00DA439A"/>
    <w:rsid w:val="00DB6B44"/>
    <w:rsid w:val="00DC3294"/>
    <w:rsid w:val="00DC4115"/>
    <w:rsid w:val="00DC617B"/>
    <w:rsid w:val="00DD42C1"/>
    <w:rsid w:val="00DD5928"/>
    <w:rsid w:val="00DD5A32"/>
    <w:rsid w:val="00DE3A82"/>
    <w:rsid w:val="00DE514D"/>
    <w:rsid w:val="00DE7910"/>
    <w:rsid w:val="00DF5FB7"/>
    <w:rsid w:val="00E0309D"/>
    <w:rsid w:val="00E13871"/>
    <w:rsid w:val="00E16C24"/>
    <w:rsid w:val="00E209AB"/>
    <w:rsid w:val="00E2166C"/>
    <w:rsid w:val="00E24819"/>
    <w:rsid w:val="00E26594"/>
    <w:rsid w:val="00E265EE"/>
    <w:rsid w:val="00E2684B"/>
    <w:rsid w:val="00E31959"/>
    <w:rsid w:val="00E32D27"/>
    <w:rsid w:val="00E3726C"/>
    <w:rsid w:val="00E37755"/>
    <w:rsid w:val="00E4335D"/>
    <w:rsid w:val="00E47259"/>
    <w:rsid w:val="00E47FF7"/>
    <w:rsid w:val="00E576EB"/>
    <w:rsid w:val="00E613D1"/>
    <w:rsid w:val="00E716E9"/>
    <w:rsid w:val="00E73C48"/>
    <w:rsid w:val="00E777F5"/>
    <w:rsid w:val="00E82BCE"/>
    <w:rsid w:val="00E83D99"/>
    <w:rsid w:val="00E841BD"/>
    <w:rsid w:val="00E96286"/>
    <w:rsid w:val="00EA332A"/>
    <w:rsid w:val="00EA4823"/>
    <w:rsid w:val="00EB4014"/>
    <w:rsid w:val="00EC0C30"/>
    <w:rsid w:val="00EC2598"/>
    <w:rsid w:val="00EC6F3A"/>
    <w:rsid w:val="00ED26FA"/>
    <w:rsid w:val="00ED36EE"/>
    <w:rsid w:val="00EE1540"/>
    <w:rsid w:val="00EF0318"/>
    <w:rsid w:val="00EF0B69"/>
    <w:rsid w:val="00F03180"/>
    <w:rsid w:val="00F15CB9"/>
    <w:rsid w:val="00F16037"/>
    <w:rsid w:val="00F252A5"/>
    <w:rsid w:val="00F25385"/>
    <w:rsid w:val="00F35B47"/>
    <w:rsid w:val="00F372C0"/>
    <w:rsid w:val="00F3767A"/>
    <w:rsid w:val="00F53B30"/>
    <w:rsid w:val="00F54B8E"/>
    <w:rsid w:val="00F55F7C"/>
    <w:rsid w:val="00F60111"/>
    <w:rsid w:val="00F61B4D"/>
    <w:rsid w:val="00F71634"/>
    <w:rsid w:val="00F72FCA"/>
    <w:rsid w:val="00F73B4C"/>
    <w:rsid w:val="00F749A4"/>
    <w:rsid w:val="00F80084"/>
    <w:rsid w:val="00F83350"/>
    <w:rsid w:val="00F92CE0"/>
    <w:rsid w:val="00F93500"/>
    <w:rsid w:val="00FA7830"/>
    <w:rsid w:val="00FA7DA1"/>
    <w:rsid w:val="00FA7E72"/>
    <w:rsid w:val="00FB2260"/>
    <w:rsid w:val="00FB6CF3"/>
    <w:rsid w:val="00FB7381"/>
    <w:rsid w:val="00FB7A56"/>
    <w:rsid w:val="00FD12C1"/>
    <w:rsid w:val="00FE42A5"/>
    <w:rsid w:val="00FE4F06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5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5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755C2"/>
  </w:style>
  <w:style w:type="paragraph" w:styleId="a4">
    <w:name w:val="footer"/>
    <w:basedOn w:val="a"/>
    <w:link w:val="Char0"/>
    <w:uiPriority w:val="99"/>
    <w:unhideWhenUsed/>
    <w:rsid w:val="002755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755C2"/>
  </w:style>
  <w:style w:type="paragraph" w:styleId="a5">
    <w:name w:val="Balloon Text"/>
    <w:basedOn w:val="a"/>
    <w:link w:val="Char1"/>
    <w:uiPriority w:val="99"/>
    <w:semiHidden/>
    <w:unhideWhenUsed/>
    <w:rsid w:val="00275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755C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E3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20DB0"/>
    <w:pPr>
      <w:ind w:leftChars="400" w:left="800"/>
    </w:pPr>
  </w:style>
  <w:style w:type="table" w:styleId="a8">
    <w:name w:val="Table Grid"/>
    <w:basedOn w:val="a1"/>
    <w:uiPriority w:val="59"/>
    <w:rsid w:val="00BE1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5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5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755C2"/>
  </w:style>
  <w:style w:type="paragraph" w:styleId="a4">
    <w:name w:val="footer"/>
    <w:basedOn w:val="a"/>
    <w:link w:val="Char0"/>
    <w:uiPriority w:val="99"/>
    <w:unhideWhenUsed/>
    <w:rsid w:val="002755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755C2"/>
  </w:style>
  <w:style w:type="paragraph" w:styleId="a5">
    <w:name w:val="Balloon Text"/>
    <w:basedOn w:val="a"/>
    <w:link w:val="Char1"/>
    <w:uiPriority w:val="99"/>
    <w:semiHidden/>
    <w:unhideWhenUsed/>
    <w:rsid w:val="00275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755C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E3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20DB0"/>
    <w:pPr>
      <w:ind w:leftChars="400" w:left="800"/>
    </w:pPr>
  </w:style>
  <w:style w:type="table" w:styleId="a8">
    <w:name w:val="Table Grid"/>
    <w:basedOn w:val="a1"/>
    <w:uiPriority w:val="59"/>
    <w:rsid w:val="00BE1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son_shin@fiberbase.co.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853EB-B528-4884-8903-070EFF6B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NaJINautomation</dc:creator>
  <cp:lastModifiedBy>user</cp:lastModifiedBy>
  <cp:revision>4</cp:revision>
  <cp:lastPrinted>2019-01-29T22:17:00Z</cp:lastPrinted>
  <dcterms:created xsi:type="dcterms:W3CDTF">2020-10-12T01:36:00Z</dcterms:created>
  <dcterms:modified xsi:type="dcterms:W3CDTF">2020-10-12T01:50:00Z</dcterms:modified>
</cp:coreProperties>
</file>